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C0" w:rsidRPr="00A45488" w:rsidRDefault="00F022F1" w:rsidP="00A45488">
      <w:pPr>
        <w:pStyle w:val="Normal0"/>
        <w:ind w:left="-851"/>
        <w:jc w:val="center"/>
        <w:rPr>
          <w:rFonts w:cs="Arial"/>
          <w:b/>
          <w:bCs/>
          <w:sz w:val="20"/>
        </w:rPr>
      </w:pPr>
      <w:r>
        <w:rPr>
          <w:rFonts w:cs="Arial"/>
          <w:b/>
          <w:bCs/>
          <w:sz w:val="20"/>
        </w:rPr>
        <w:tab/>
      </w:r>
      <w:r w:rsidR="00A45488" w:rsidRPr="00A45488">
        <w:rPr>
          <w:rFonts w:cs="Arial"/>
          <w:b/>
          <w:bCs/>
          <w:sz w:val="20"/>
        </w:rPr>
        <w:t xml:space="preserve"> </w:t>
      </w:r>
    </w:p>
    <w:p w:rsidR="00FE493D" w:rsidRPr="00FE493D" w:rsidRDefault="00FE493D" w:rsidP="00FE493D">
      <w:pPr>
        <w:jc w:val="center"/>
        <w:rPr>
          <w:rFonts w:ascii="Verdana" w:eastAsia="Calibri" w:hAnsi="Verdana" w:cs="David"/>
          <w:b/>
          <w:lang w:eastAsia="en-US"/>
        </w:rPr>
      </w:pPr>
      <w:r w:rsidRPr="00FE493D">
        <w:rPr>
          <w:rFonts w:ascii="Verdana" w:eastAsia="Calibri" w:hAnsi="Verdana" w:cs="David"/>
          <w:b/>
          <w:lang w:eastAsia="en-US"/>
        </w:rPr>
        <w:t>ANEXO I</w:t>
      </w:r>
    </w:p>
    <w:p w:rsidR="00FE493D" w:rsidRPr="00FE493D" w:rsidRDefault="00FE493D" w:rsidP="00FE493D">
      <w:pPr>
        <w:jc w:val="center"/>
        <w:rPr>
          <w:rFonts w:ascii="Verdana" w:hAnsi="Verdana" w:cs="Arial"/>
          <w:b/>
        </w:rPr>
      </w:pPr>
      <w:r w:rsidRPr="00FE493D">
        <w:rPr>
          <w:rFonts w:ascii="Verdana" w:hAnsi="Verdana" w:cs="Arial"/>
          <w:b/>
        </w:rPr>
        <w:t>MEMORIA DE ACTIVIDADES</w:t>
      </w:r>
    </w:p>
    <w:p w:rsidR="00FE493D" w:rsidRPr="00FE493D" w:rsidRDefault="00FE493D" w:rsidP="00FE493D">
      <w:pPr>
        <w:jc w:val="center"/>
        <w:rPr>
          <w:rFonts w:ascii="Verdana" w:hAnsi="Verdana" w:cs="Arial"/>
          <w:b/>
          <w:sz w:val="18"/>
          <w:szCs w:val="22"/>
        </w:rPr>
      </w:pPr>
    </w:p>
    <w:p w:rsidR="00FE493D" w:rsidRPr="00FE493D" w:rsidRDefault="00FE493D" w:rsidP="00FE493D">
      <w:pPr>
        <w:pBdr>
          <w:bottom w:val="single" w:sz="4" w:space="1" w:color="auto"/>
        </w:pBdr>
        <w:jc w:val="center"/>
        <w:rPr>
          <w:rFonts w:ascii="Verdana" w:eastAsia="Calibri" w:hAnsi="Verdana"/>
          <w:b/>
          <w:bCs/>
          <w:sz w:val="18"/>
          <w:lang w:eastAsia="en-US"/>
        </w:rPr>
      </w:pPr>
      <w:r w:rsidRPr="00FE493D">
        <w:rPr>
          <w:rFonts w:ascii="Verdana" w:eastAsia="Calibri" w:hAnsi="Verdana"/>
          <w:b/>
          <w:bCs/>
          <w:sz w:val="18"/>
          <w:lang w:eastAsia="en-US"/>
        </w:rPr>
        <w:t xml:space="preserve">CONVOCATORIA: SUBVENCIONES A CLUBES Y ASOCIACIONES DEPORTIVAS PARA EL </w:t>
      </w:r>
      <w:r w:rsidRPr="00FE493D">
        <w:rPr>
          <w:rFonts w:ascii="Verdana" w:eastAsia="Calibri" w:hAnsi="Verdana"/>
          <w:b/>
          <w:caps/>
          <w:sz w:val="18"/>
          <w:lang w:eastAsia="en-US"/>
        </w:rPr>
        <w:t>fomento de la práctica deportiva, LA participación en las diversas competiciones en las que se encuentrAn inmersos y la difusión del deporte en Pozuelo de Alarcón</w:t>
      </w:r>
      <w:r w:rsidRPr="00FE493D">
        <w:rPr>
          <w:rFonts w:ascii="Verdana" w:eastAsia="Calibri" w:hAnsi="Verdana"/>
          <w:b/>
          <w:bCs/>
          <w:sz w:val="18"/>
          <w:lang w:eastAsia="en-US"/>
        </w:rPr>
        <w:t xml:space="preserve"> </w:t>
      </w:r>
    </w:p>
    <w:p w:rsidR="00FE493D" w:rsidRPr="00FE493D" w:rsidRDefault="00FE493D" w:rsidP="00FE493D">
      <w:pPr>
        <w:pBdr>
          <w:bottom w:val="single" w:sz="4" w:space="1" w:color="auto"/>
        </w:pBdr>
        <w:jc w:val="center"/>
        <w:rPr>
          <w:rFonts w:ascii="Verdana" w:eastAsia="Calibri" w:hAnsi="Verdana" w:cs="David"/>
          <w:sz w:val="20"/>
          <w:szCs w:val="22"/>
          <w:lang w:eastAsia="en-US"/>
        </w:rPr>
      </w:pPr>
      <w:r w:rsidRPr="00FE493D">
        <w:rPr>
          <w:rFonts w:ascii="Verdana" w:eastAsia="Calibri" w:hAnsi="Verdana"/>
          <w:b/>
          <w:bCs/>
          <w:sz w:val="18"/>
          <w:lang w:eastAsia="en-US"/>
        </w:rPr>
        <w:t>TEMPORADA 2018/19</w:t>
      </w:r>
    </w:p>
    <w:p w:rsidR="00FE493D" w:rsidRPr="00FE493D" w:rsidRDefault="00FE493D" w:rsidP="00FE493D">
      <w:pPr>
        <w:spacing w:after="200" w:line="276" w:lineRule="auto"/>
        <w:ind w:left="284"/>
        <w:contextualSpacing/>
        <w:rPr>
          <w:rFonts w:ascii="Verdana" w:eastAsia="Calibri" w:hAnsi="Verdana" w:cs="David"/>
          <w:b/>
          <w:lang w:eastAsia="en-US"/>
        </w:rPr>
      </w:pPr>
    </w:p>
    <w:p w:rsidR="00FE493D" w:rsidRPr="00FE493D" w:rsidRDefault="00FE493D" w:rsidP="00FE493D">
      <w:pPr>
        <w:numPr>
          <w:ilvl w:val="0"/>
          <w:numId w:val="38"/>
        </w:numPr>
        <w:spacing w:after="200" w:line="276" w:lineRule="auto"/>
        <w:ind w:left="284" w:hanging="284"/>
        <w:contextualSpacing/>
        <w:rPr>
          <w:rFonts w:ascii="Verdana" w:eastAsia="Calibri" w:hAnsi="Verdana" w:cs="David"/>
          <w:b/>
          <w:lang w:eastAsia="en-US"/>
        </w:rPr>
      </w:pPr>
      <w:r w:rsidRPr="00FE493D">
        <w:rPr>
          <w:rFonts w:ascii="Verdana" w:eastAsia="Calibri" w:hAnsi="Verdana" w:cs="David"/>
          <w:b/>
          <w:lang w:eastAsia="en-US"/>
        </w:rPr>
        <w:t>SOBRE LA ENTIDAD</w:t>
      </w:r>
    </w:p>
    <w:p w:rsidR="00FE493D" w:rsidRPr="00FE493D" w:rsidRDefault="00FE493D" w:rsidP="00FE493D">
      <w:pPr>
        <w:spacing w:after="200" w:line="276" w:lineRule="auto"/>
        <w:ind w:left="284"/>
        <w:contextualSpacing/>
        <w:jc w:val="both"/>
        <w:rPr>
          <w:rFonts w:ascii="Verdana" w:eastAsia="Calibri" w:hAnsi="Verdana" w:cs="David"/>
          <w:b/>
          <w:sz w:val="20"/>
          <w:szCs w:val="22"/>
          <w:lang w:eastAsia="en-US"/>
        </w:rPr>
      </w:pPr>
    </w:p>
    <w:p w:rsidR="00FE493D" w:rsidRPr="00FE493D" w:rsidRDefault="00FE493D" w:rsidP="00FE493D">
      <w:pPr>
        <w:numPr>
          <w:ilvl w:val="0"/>
          <w:numId w:val="39"/>
        </w:numPr>
        <w:spacing w:after="200" w:line="276" w:lineRule="auto"/>
        <w:ind w:left="284" w:hanging="284"/>
        <w:contextualSpacing/>
        <w:jc w:val="both"/>
        <w:rPr>
          <w:rFonts w:ascii="Verdana" w:eastAsia="Calibri" w:hAnsi="Verdana" w:cs="David"/>
          <w:b/>
          <w:sz w:val="20"/>
          <w:szCs w:val="22"/>
          <w:lang w:eastAsia="en-US"/>
        </w:rPr>
      </w:pPr>
      <w:r w:rsidRPr="00FE493D">
        <w:rPr>
          <w:rFonts w:ascii="Verdana" w:eastAsia="Calibri" w:hAnsi="Verdana" w:cs="David"/>
          <w:b/>
          <w:sz w:val="20"/>
          <w:szCs w:val="22"/>
          <w:lang w:eastAsia="en-US"/>
        </w:rPr>
        <w:t>DATOS BÁSICOS</w:t>
      </w:r>
    </w:p>
    <w:p w:rsidR="00FE493D" w:rsidRPr="00FE493D" w:rsidRDefault="00FE493D" w:rsidP="00FE493D">
      <w:pPr>
        <w:spacing w:after="200" w:line="276" w:lineRule="auto"/>
        <w:jc w:val="both"/>
        <w:rPr>
          <w:rFonts w:ascii="Verdana" w:eastAsia="Calibri" w:hAnsi="Verdana" w:cs="David"/>
          <w:sz w:val="16"/>
          <w:u w:val="single"/>
          <w:lang w:eastAsia="en-US"/>
        </w:rPr>
      </w:pPr>
      <w:r w:rsidRPr="00FE493D">
        <w:rPr>
          <w:rFonts w:ascii="Verdana" w:eastAsia="Calibri" w:hAnsi="Verdana" w:cs="David"/>
          <w:sz w:val="16"/>
          <w:u w:val="single"/>
          <w:lang w:eastAsia="en-US"/>
        </w:rPr>
        <w:t xml:space="preserve">Denominación social: </w:t>
      </w:r>
      <w:r w:rsidRPr="00FE493D">
        <w:rPr>
          <w:rFonts w:ascii="Verdana" w:eastAsia="Calibri" w:hAnsi="Verdana" w:cs="Arial"/>
          <w:sz w:val="16"/>
          <w:u w:val="single"/>
          <w:lang w:eastAsia="en-US"/>
        </w:rPr>
        <w:fldChar w:fldCharType="begin">
          <w:ffData>
            <w:name w:val=""/>
            <w:enabled/>
            <w:calcOnExit w:val="0"/>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bookmarkStart w:id="0" w:name="_GoBack"/>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bookmarkEnd w:id="0"/>
      <w:r w:rsidRPr="00FE493D">
        <w:rPr>
          <w:rFonts w:ascii="Verdana" w:eastAsia="Calibri" w:hAnsi="Verdana" w:cs="Arial"/>
          <w:sz w:val="16"/>
          <w:u w:val="single"/>
          <w:lang w:eastAsia="en-US"/>
        </w:rPr>
        <w:fldChar w:fldCharType="end"/>
      </w:r>
      <w:r w:rsidRPr="00FE493D">
        <w:rPr>
          <w:rFonts w:ascii="Verdana" w:eastAsia="Calibri" w:hAnsi="Verdana" w:cs="Arial"/>
          <w:sz w:val="16"/>
          <w:lang w:eastAsia="en-US"/>
        </w:rPr>
        <w:t xml:space="preserve"> </w:t>
      </w:r>
      <w:r w:rsidR="00D527F6">
        <w:rPr>
          <w:rFonts w:ascii="Verdana" w:eastAsia="Calibri" w:hAnsi="Verdana" w:cs="David"/>
          <w:sz w:val="16"/>
          <w:u w:val="single"/>
          <w:lang w:eastAsia="en-US"/>
        </w:rPr>
        <w:t>CIF</w:t>
      </w:r>
      <w:r w:rsidRPr="00FE493D">
        <w:rPr>
          <w:rFonts w:ascii="Verdana" w:eastAsia="Calibri" w:hAnsi="Verdana" w:cs="David"/>
          <w:sz w:val="16"/>
          <w:u w:val="single"/>
          <w:lang w:eastAsia="en-US"/>
        </w:rPr>
        <w:t xml:space="preserve">: </w:t>
      </w:r>
      <w:r w:rsidR="00D527F6">
        <w:rPr>
          <w:rFonts w:ascii="Verdana" w:eastAsia="Calibri" w:hAnsi="Verdana" w:cs="Arial"/>
          <w:sz w:val="16"/>
          <w:u w:val="single"/>
          <w:lang w:eastAsia="en-US"/>
        </w:rPr>
        <w:fldChar w:fldCharType="begin">
          <w:ffData>
            <w:name w:val=""/>
            <w:enabled/>
            <w:calcOnExit w:val="0"/>
            <w:textInput>
              <w:maxLength w:val="9"/>
            </w:textInput>
          </w:ffData>
        </w:fldChar>
      </w:r>
      <w:r w:rsidR="00D527F6">
        <w:rPr>
          <w:rFonts w:ascii="Verdana" w:eastAsia="Calibri" w:hAnsi="Verdana" w:cs="Arial"/>
          <w:sz w:val="16"/>
          <w:u w:val="single"/>
          <w:lang w:eastAsia="en-US"/>
        </w:rPr>
        <w:instrText xml:space="preserve"> FORMTEXT </w:instrText>
      </w:r>
      <w:r w:rsidR="00D527F6">
        <w:rPr>
          <w:rFonts w:ascii="Verdana" w:eastAsia="Calibri" w:hAnsi="Verdana" w:cs="Arial"/>
          <w:sz w:val="16"/>
          <w:u w:val="single"/>
          <w:lang w:eastAsia="en-US"/>
        </w:rPr>
      </w:r>
      <w:r w:rsidR="00D527F6">
        <w:rPr>
          <w:rFonts w:ascii="Verdana" w:eastAsia="Calibri" w:hAnsi="Verdana" w:cs="Arial"/>
          <w:sz w:val="16"/>
          <w:u w:val="single"/>
          <w:lang w:eastAsia="en-US"/>
        </w:rPr>
        <w:fldChar w:fldCharType="separate"/>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sz w:val="16"/>
          <w:u w:val="single"/>
          <w:lang w:eastAsia="en-US"/>
        </w:rPr>
        <w:fldChar w:fldCharType="end"/>
      </w:r>
    </w:p>
    <w:p w:rsidR="00FE493D" w:rsidRPr="00FE493D" w:rsidRDefault="00FE493D" w:rsidP="00FE493D">
      <w:pPr>
        <w:spacing w:after="200" w:line="276" w:lineRule="auto"/>
        <w:jc w:val="both"/>
        <w:rPr>
          <w:rFonts w:ascii="Verdana" w:eastAsia="Calibri" w:hAnsi="Verdana" w:cs="Arial"/>
          <w:sz w:val="16"/>
          <w:u w:val="single"/>
          <w:lang w:eastAsia="en-US"/>
        </w:rPr>
      </w:pPr>
      <w:r w:rsidRPr="00FE493D">
        <w:rPr>
          <w:rFonts w:ascii="Verdana" w:eastAsia="Calibri" w:hAnsi="Verdana" w:cs="David"/>
          <w:sz w:val="16"/>
          <w:u w:val="single"/>
          <w:lang w:eastAsia="en-US"/>
        </w:rPr>
        <w:t xml:space="preserve">Dirección: </w:t>
      </w:r>
      <w:r w:rsidRPr="00FE493D">
        <w:rPr>
          <w:rFonts w:ascii="Verdana" w:eastAsia="Calibri" w:hAnsi="Verdana" w:cs="Arial"/>
          <w:sz w:val="16"/>
          <w:u w:val="single"/>
          <w:lang w:eastAsia="en-US"/>
        </w:rPr>
        <w:fldChar w:fldCharType="begin">
          <w:ffData>
            <w:name w:val=""/>
            <w:enabled/>
            <w:calcOnExit w:val="0"/>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lang w:eastAsia="en-US"/>
        </w:rPr>
        <w:t xml:space="preserve"> </w:t>
      </w:r>
      <w:r w:rsidRPr="00FE493D">
        <w:rPr>
          <w:rFonts w:ascii="Verdana" w:eastAsia="Calibri" w:hAnsi="Verdana" w:cs="David"/>
          <w:sz w:val="16"/>
          <w:u w:val="single"/>
          <w:lang w:eastAsia="en-US"/>
        </w:rPr>
        <w:t xml:space="preserve">Teléfono: </w:t>
      </w:r>
      <w:r w:rsidRPr="00FE493D">
        <w:rPr>
          <w:rFonts w:ascii="Verdana" w:eastAsia="Calibri" w:hAnsi="Verdana" w:cs="Arial"/>
          <w:sz w:val="16"/>
          <w:u w:val="single"/>
          <w:lang w:eastAsia="en-US"/>
        </w:rPr>
        <w:fldChar w:fldCharType="begin">
          <w:ffData>
            <w:name w:val=""/>
            <w:enabled/>
            <w:calcOnExit w:val="0"/>
            <w:textInput>
              <w:type w:val="number"/>
              <w:maxLength w:val="9"/>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noProof/>
          <w:sz w:val="16"/>
          <w:u w:val="single"/>
          <w:lang w:eastAsia="en-US"/>
        </w:rPr>
        <w:t> </w:t>
      </w:r>
      <w:r w:rsidRPr="00FE493D">
        <w:rPr>
          <w:rFonts w:ascii="Verdana" w:eastAsia="Calibri" w:hAnsi="Verdana" w:cs="Arial"/>
          <w:noProof/>
          <w:sz w:val="16"/>
          <w:u w:val="single"/>
          <w:lang w:eastAsia="en-US"/>
        </w:rPr>
        <w:t> </w:t>
      </w:r>
      <w:r w:rsidRPr="00FE493D">
        <w:rPr>
          <w:rFonts w:ascii="Verdana" w:eastAsia="Calibri" w:hAnsi="Verdana" w:cs="Arial"/>
          <w:noProof/>
          <w:sz w:val="16"/>
          <w:u w:val="single"/>
          <w:lang w:eastAsia="en-US"/>
        </w:rPr>
        <w:t> </w:t>
      </w:r>
      <w:r w:rsidRPr="00FE493D">
        <w:rPr>
          <w:rFonts w:ascii="Verdana" w:eastAsia="Calibri" w:hAnsi="Verdana" w:cs="Arial"/>
          <w:noProof/>
          <w:sz w:val="16"/>
          <w:u w:val="single"/>
          <w:lang w:eastAsia="en-US"/>
        </w:rPr>
        <w:t> </w:t>
      </w:r>
      <w:r w:rsidRPr="00FE493D">
        <w:rPr>
          <w:rFonts w:ascii="Verdana" w:eastAsia="Calibri" w:hAnsi="Verdana" w:cs="Arial"/>
          <w:noProof/>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u w:val="single"/>
          <w:lang w:eastAsia="en-US"/>
        </w:rPr>
        <w:t xml:space="preserve">  </w:t>
      </w:r>
      <w:r w:rsidRPr="00FE493D">
        <w:rPr>
          <w:rFonts w:ascii="Verdana" w:eastAsia="Calibri" w:hAnsi="Verdana" w:cs="David"/>
          <w:sz w:val="16"/>
          <w:u w:val="single"/>
          <w:lang w:eastAsia="en-US"/>
        </w:rPr>
        <w:t xml:space="preserve">Correo Electrónico: </w:t>
      </w:r>
      <w:r w:rsidRPr="00FE493D">
        <w:rPr>
          <w:rFonts w:ascii="Verdana" w:eastAsia="Calibri" w:hAnsi="Verdana" w:cs="Arial"/>
          <w:sz w:val="16"/>
          <w:u w:val="single"/>
          <w:lang w:eastAsia="en-US"/>
        </w:rPr>
        <w:fldChar w:fldCharType="begin">
          <w:ffData>
            <w:name w:val=""/>
            <w:enabled/>
            <w:calcOnExit w:val="0"/>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lang w:eastAsia="en-US"/>
        </w:rPr>
        <w:t xml:space="preserve"> </w:t>
      </w:r>
    </w:p>
    <w:p w:rsidR="00FE493D" w:rsidRPr="00FE493D" w:rsidRDefault="00FE493D" w:rsidP="00FE493D">
      <w:pPr>
        <w:spacing w:after="200" w:line="276" w:lineRule="auto"/>
        <w:contextualSpacing/>
        <w:jc w:val="both"/>
        <w:rPr>
          <w:rFonts w:ascii="Verdana" w:eastAsia="Calibri" w:hAnsi="Verdana" w:cs="Arial"/>
          <w:sz w:val="16"/>
          <w:lang w:eastAsia="en-US"/>
        </w:rPr>
      </w:pPr>
      <w:r w:rsidRPr="00FE493D">
        <w:rPr>
          <w:rFonts w:ascii="Verdana" w:eastAsia="Calibri" w:hAnsi="Verdana" w:cs="David"/>
          <w:sz w:val="16"/>
          <w:u w:val="single"/>
          <w:lang w:eastAsia="en-US"/>
        </w:rPr>
        <w:t xml:space="preserve">Año de constitución:  </w:t>
      </w:r>
      <w:r w:rsidR="00D527F6">
        <w:rPr>
          <w:rFonts w:ascii="Verdana" w:eastAsia="Calibri" w:hAnsi="Verdana" w:cs="Arial"/>
          <w:sz w:val="16"/>
          <w:u w:val="single"/>
          <w:lang w:eastAsia="en-US"/>
        </w:rPr>
        <w:fldChar w:fldCharType="begin">
          <w:ffData>
            <w:name w:val=""/>
            <w:enabled/>
            <w:calcOnExit w:val="0"/>
            <w:textInput>
              <w:type w:val="number"/>
              <w:maxLength w:val="4"/>
            </w:textInput>
          </w:ffData>
        </w:fldChar>
      </w:r>
      <w:r w:rsidR="00D527F6">
        <w:rPr>
          <w:rFonts w:ascii="Verdana" w:eastAsia="Calibri" w:hAnsi="Verdana" w:cs="Arial"/>
          <w:sz w:val="16"/>
          <w:u w:val="single"/>
          <w:lang w:eastAsia="en-US"/>
        </w:rPr>
        <w:instrText xml:space="preserve"> FORMTEXT </w:instrText>
      </w:r>
      <w:r w:rsidR="00D527F6">
        <w:rPr>
          <w:rFonts w:ascii="Verdana" w:eastAsia="Calibri" w:hAnsi="Verdana" w:cs="Arial"/>
          <w:sz w:val="16"/>
          <w:u w:val="single"/>
          <w:lang w:eastAsia="en-US"/>
        </w:rPr>
      </w:r>
      <w:r w:rsidR="00D527F6">
        <w:rPr>
          <w:rFonts w:ascii="Verdana" w:eastAsia="Calibri" w:hAnsi="Verdana" w:cs="Arial"/>
          <w:sz w:val="16"/>
          <w:u w:val="single"/>
          <w:lang w:eastAsia="en-US"/>
        </w:rPr>
        <w:fldChar w:fldCharType="separate"/>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sz w:val="16"/>
          <w:u w:val="single"/>
          <w:lang w:eastAsia="en-US"/>
        </w:rPr>
        <w:fldChar w:fldCharType="end"/>
      </w:r>
      <w:r w:rsidRPr="00FE493D">
        <w:rPr>
          <w:rFonts w:ascii="Verdana" w:eastAsia="Calibri" w:hAnsi="Verdana" w:cs="Arial"/>
          <w:sz w:val="16"/>
          <w:lang w:eastAsia="en-US"/>
        </w:rPr>
        <w:t xml:space="preserve"> </w:t>
      </w:r>
    </w:p>
    <w:p w:rsidR="00FE493D" w:rsidRPr="00FE493D" w:rsidRDefault="00FE493D" w:rsidP="00FE493D">
      <w:pPr>
        <w:spacing w:after="200" w:line="276" w:lineRule="auto"/>
        <w:contextualSpacing/>
        <w:jc w:val="both"/>
        <w:rPr>
          <w:rFonts w:ascii="Verdana" w:eastAsia="Calibri" w:hAnsi="Verdana" w:cs="David"/>
          <w:sz w:val="16"/>
          <w:u w:val="single"/>
          <w:lang w:eastAsia="en-US"/>
        </w:rPr>
      </w:pPr>
    </w:p>
    <w:p w:rsidR="00FE493D" w:rsidRPr="00FE493D" w:rsidRDefault="00FE493D" w:rsidP="00FE493D">
      <w:pPr>
        <w:spacing w:after="200" w:line="276" w:lineRule="auto"/>
        <w:contextualSpacing/>
        <w:jc w:val="both"/>
        <w:rPr>
          <w:rFonts w:ascii="Verdana" w:eastAsia="Calibri" w:hAnsi="Verdana" w:cs="David"/>
          <w:b/>
          <w:sz w:val="18"/>
          <w:lang w:eastAsia="en-US"/>
        </w:rPr>
      </w:pPr>
      <w:r w:rsidRPr="00FE493D">
        <w:rPr>
          <w:rFonts w:ascii="Verdana" w:eastAsia="Calibri" w:hAnsi="Verdana" w:cs="David"/>
          <w:sz w:val="16"/>
          <w:u w:val="single"/>
          <w:lang w:eastAsia="en-US"/>
        </w:rPr>
        <w:t>Año de inscripción en el Registro de Asociaciones de Pozuelo de Alarcón:</w:t>
      </w:r>
      <w:r w:rsidR="00D527F6" w:rsidRPr="00D527F6">
        <w:rPr>
          <w:rFonts w:ascii="Verdana" w:eastAsia="Calibri" w:hAnsi="Verdana" w:cs="Arial"/>
          <w:sz w:val="16"/>
          <w:u w:val="single"/>
          <w:lang w:eastAsia="en-US"/>
        </w:rPr>
        <w:t xml:space="preserve"> </w:t>
      </w:r>
      <w:r w:rsidR="00D527F6">
        <w:rPr>
          <w:rFonts w:ascii="Verdana" w:eastAsia="Calibri" w:hAnsi="Verdana" w:cs="Arial"/>
          <w:sz w:val="16"/>
          <w:u w:val="single"/>
          <w:lang w:eastAsia="en-US"/>
        </w:rPr>
        <w:fldChar w:fldCharType="begin">
          <w:ffData>
            <w:name w:val=""/>
            <w:enabled/>
            <w:calcOnExit w:val="0"/>
            <w:textInput>
              <w:type w:val="number"/>
              <w:maxLength w:val="4"/>
            </w:textInput>
          </w:ffData>
        </w:fldChar>
      </w:r>
      <w:r w:rsidR="00D527F6">
        <w:rPr>
          <w:rFonts w:ascii="Verdana" w:eastAsia="Calibri" w:hAnsi="Verdana" w:cs="Arial"/>
          <w:sz w:val="16"/>
          <w:u w:val="single"/>
          <w:lang w:eastAsia="en-US"/>
        </w:rPr>
        <w:instrText xml:space="preserve"> FORMTEXT </w:instrText>
      </w:r>
      <w:r w:rsidR="00D527F6">
        <w:rPr>
          <w:rFonts w:ascii="Verdana" w:eastAsia="Calibri" w:hAnsi="Verdana" w:cs="Arial"/>
          <w:sz w:val="16"/>
          <w:u w:val="single"/>
          <w:lang w:eastAsia="en-US"/>
        </w:rPr>
      </w:r>
      <w:r w:rsidR="00D527F6">
        <w:rPr>
          <w:rFonts w:ascii="Verdana" w:eastAsia="Calibri" w:hAnsi="Verdana" w:cs="Arial"/>
          <w:sz w:val="16"/>
          <w:u w:val="single"/>
          <w:lang w:eastAsia="en-US"/>
        </w:rPr>
        <w:fldChar w:fldCharType="separate"/>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noProof/>
          <w:sz w:val="16"/>
          <w:u w:val="single"/>
          <w:lang w:eastAsia="en-US"/>
        </w:rPr>
        <w:t> </w:t>
      </w:r>
      <w:r w:rsidR="00D527F6">
        <w:rPr>
          <w:rFonts w:ascii="Verdana" w:eastAsia="Calibri" w:hAnsi="Verdana" w:cs="Arial"/>
          <w:sz w:val="16"/>
          <w:u w:val="single"/>
          <w:lang w:eastAsia="en-US"/>
        </w:rPr>
        <w:fldChar w:fldCharType="end"/>
      </w:r>
      <w:r w:rsidRPr="00FE493D">
        <w:rPr>
          <w:rFonts w:ascii="Verdana" w:eastAsia="Calibri" w:hAnsi="Verdana" w:cs="Arial"/>
          <w:sz w:val="16"/>
          <w:u w:val="single"/>
          <w:lang w:eastAsia="en-US"/>
        </w:rPr>
        <w:t xml:space="preserve">  </w:t>
      </w:r>
    </w:p>
    <w:p w:rsidR="00FE493D" w:rsidRPr="00FE493D" w:rsidRDefault="00FE493D" w:rsidP="00FE493D">
      <w:pPr>
        <w:spacing w:after="200" w:line="276" w:lineRule="auto"/>
        <w:contextualSpacing/>
        <w:jc w:val="both"/>
        <w:rPr>
          <w:rFonts w:ascii="Verdana" w:eastAsia="Calibri" w:hAnsi="Verdana" w:cs="David"/>
          <w:b/>
          <w:sz w:val="18"/>
          <w:lang w:eastAsia="en-US"/>
        </w:rPr>
      </w:pPr>
    </w:p>
    <w:p w:rsidR="00FE493D" w:rsidRPr="00FE493D" w:rsidRDefault="00FE493D" w:rsidP="00FE493D">
      <w:pPr>
        <w:numPr>
          <w:ilvl w:val="0"/>
          <w:numId w:val="39"/>
        </w:numPr>
        <w:spacing w:after="200" w:line="276" w:lineRule="auto"/>
        <w:ind w:left="284" w:hanging="284"/>
        <w:contextualSpacing/>
        <w:jc w:val="both"/>
        <w:rPr>
          <w:rFonts w:ascii="Verdana" w:eastAsia="Calibri" w:hAnsi="Verdana" w:cs="David"/>
          <w:b/>
          <w:sz w:val="20"/>
          <w:szCs w:val="22"/>
          <w:lang w:eastAsia="en-US"/>
        </w:rPr>
      </w:pPr>
      <w:r w:rsidRPr="00FE493D">
        <w:rPr>
          <w:rFonts w:ascii="Verdana" w:eastAsia="Calibri" w:hAnsi="Verdana" w:cs="David"/>
          <w:b/>
          <w:sz w:val="20"/>
          <w:szCs w:val="22"/>
          <w:lang w:eastAsia="en-US"/>
        </w:rPr>
        <w:t>BASE SOCIAL Y RECURSOS HUMANOS DEL SOLICITANTE</w:t>
      </w:r>
    </w:p>
    <w:p w:rsidR="00FE493D" w:rsidRPr="00FE493D" w:rsidRDefault="00FE493D" w:rsidP="00FE493D">
      <w:pPr>
        <w:spacing w:after="200" w:line="276" w:lineRule="auto"/>
        <w:jc w:val="both"/>
        <w:rPr>
          <w:rFonts w:ascii="Verdana" w:eastAsia="Calibri" w:hAnsi="Verdana" w:cs="David"/>
          <w:b/>
          <w:sz w:val="18"/>
          <w:lang w:eastAsia="en-US"/>
        </w:rPr>
      </w:pPr>
      <w:r w:rsidRPr="00FE493D">
        <w:rPr>
          <w:rFonts w:ascii="Verdana" w:eastAsia="Calibri" w:hAnsi="Verdana" w:cs="David"/>
          <w:sz w:val="16"/>
          <w:szCs w:val="22"/>
          <w:lang w:eastAsia="en-US"/>
        </w:rPr>
        <w:t xml:space="preserve">Nº de personas asociadas: </w:t>
      </w:r>
      <w:r w:rsidRPr="00FE493D">
        <w:rPr>
          <w:rFonts w:ascii="Verdana" w:eastAsia="Calibri" w:hAnsi="Verdana" w:cs="Arial"/>
          <w:sz w:val="14"/>
          <w:bdr w:val="single" w:sz="4" w:space="0" w:color="auto"/>
          <w:lang w:eastAsia="en-US"/>
        </w:rPr>
        <w:fldChar w:fldCharType="begin">
          <w:ffData>
            <w:name w:val=""/>
            <w:enabled/>
            <w:calcOnExit w:val="0"/>
            <w:textInput>
              <w:type w:val="number"/>
              <w:maxLength w:val="4"/>
            </w:textInput>
          </w:ffData>
        </w:fldChar>
      </w:r>
      <w:r w:rsidRPr="00FE493D">
        <w:rPr>
          <w:rFonts w:ascii="Verdana" w:eastAsia="Calibri" w:hAnsi="Verdana" w:cs="Arial"/>
          <w:sz w:val="14"/>
          <w:bdr w:val="single" w:sz="4" w:space="0" w:color="auto"/>
          <w:lang w:eastAsia="en-US"/>
        </w:rPr>
        <w:instrText xml:space="preserve"> FORMTEXT </w:instrText>
      </w:r>
      <w:r w:rsidRPr="00FE493D">
        <w:rPr>
          <w:rFonts w:ascii="Verdana" w:eastAsia="Calibri" w:hAnsi="Verdana" w:cs="Arial"/>
          <w:sz w:val="14"/>
          <w:bdr w:val="single" w:sz="4" w:space="0" w:color="auto"/>
          <w:lang w:eastAsia="en-US"/>
        </w:rPr>
      </w:r>
      <w:r w:rsidRPr="00FE493D">
        <w:rPr>
          <w:rFonts w:ascii="Verdana" w:eastAsia="Calibri" w:hAnsi="Verdana" w:cs="Arial"/>
          <w:sz w:val="14"/>
          <w:bdr w:val="single" w:sz="4" w:space="0" w:color="auto"/>
          <w:lang w:eastAsia="en-US"/>
        </w:rPr>
        <w:fldChar w:fldCharType="separate"/>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sz w:val="14"/>
          <w:bdr w:val="single" w:sz="4" w:space="0" w:color="auto"/>
          <w:lang w:eastAsia="en-US"/>
        </w:rPr>
        <w:fldChar w:fldCharType="end"/>
      </w:r>
      <w:r w:rsidRPr="00FE493D">
        <w:rPr>
          <w:rFonts w:ascii="Verdana" w:eastAsia="Calibri" w:hAnsi="Verdana" w:cs="Arial"/>
          <w:sz w:val="14"/>
          <w:lang w:eastAsia="en-US"/>
        </w:rPr>
        <w:t xml:space="preserve"> </w:t>
      </w:r>
      <w:r w:rsidRPr="00FE493D">
        <w:rPr>
          <w:rFonts w:ascii="Verdana" w:eastAsia="Calibri" w:hAnsi="Verdana" w:cs="David"/>
          <w:sz w:val="16"/>
          <w:szCs w:val="22"/>
          <w:lang w:eastAsia="en-US"/>
        </w:rPr>
        <w:t>Nº de personas asalariadas:</w:t>
      </w:r>
      <w:r w:rsidRPr="00FE493D">
        <w:rPr>
          <w:rFonts w:ascii="Verdana" w:eastAsia="Calibri" w:hAnsi="Verdana" w:cs="David"/>
          <w:sz w:val="16"/>
          <w:szCs w:val="22"/>
          <w:lang w:eastAsia="en-US"/>
        </w:rPr>
        <w:tab/>
        <w:t xml:space="preserve"> </w:t>
      </w:r>
      <w:r w:rsidRPr="00FE493D">
        <w:rPr>
          <w:rFonts w:ascii="Verdana" w:eastAsia="Calibri" w:hAnsi="Verdana" w:cs="Arial"/>
          <w:sz w:val="14"/>
          <w:bdr w:val="single" w:sz="4" w:space="0" w:color="auto"/>
          <w:lang w:eastAsia="en-US"/>
        </w:rPr>
        <w:fldChar w:fldCharType="begin">
          <w:ffData>
            <w:name w:val=""/>
            <w:enabled/>
            <w:calcOnExit w:val="0"/>
            <w:textInput>
              <w:type w:val="number"/>
              <w:maxLength w:val="4"/>
            </w:textInput>
          </w:ffData>
        </w:fldChar>
      </w:r>
      <w:r w:rsidRPr="00FE493D">
        <w:rPr>
          <w:rFonts w:ascii="Verdana" w:eastAsia="Calibri" w:hAnsi="Verdana" w:cs="Arial"/>
          <w:sz w:val="14"/>
          <w:bdr w:val="single" w:sz="4" w:space="0" w:color="auto"/>
          <w:lang w:eastAsia="en-US"/>
        </w:rPr>
        <w:instrText xml:space="preserve"> FORMTEXT </w:instrText>
      </w:r>
      <w:r w:rsidRPr="00FE493D">
        <w:rPr>
          <w:rFonts w:ascii="Verdana" w:eastAsia="Calibri" w:hAnsi="Verdana" w:cs="Arial"/>
          <w:sz w:val="14"/>
          <w:bdr w:val="single" w:sz="4" w:space="0" w:color="auto"/>
          <w:lang w:eastAsia="en-US"/>
        </w:rPr>
      </w:r>
      <w:r w:rsidRPr="00FE493D">
        <w:rPr>
          <w:rFonts w:ascii="Verdana" w:eastAsia="Calibri" w:hAnsi="Verdana" w:cs="Arial"/>
          <w:sz w:val="14"/>
          <w:bdr w:val="single" w:sz="4" w:space="0" w:color="auto"/>
          <w:lang w:eastAsia="en-US"/>
        </w:rPr>
        <w:fldChar w:fldCharType="separate"/>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sz w:val="14"/>
          <w:bdr w:val="single" w:sz="4" w:space="0" w:color="auto"/>
          <w:lang w:eastAsia="en-US"/>
        </w:rPr>
        <w:fldChar w:fldCharType="end"/>
      </w:r>
      <w:r w:rsidRPr="00FE493D">
        <w:rPr>
          <w:rFonts w:ascii="Verdana" w:eastAsia="Calibri" w:hAnsi="Verdana" w:cs="Arial"/>
          <w:sz w:val="14"/>
          <w:lang w:eastAsia="en-US"/>
        </w:rPr>
        <w:t xml:space="preserve"> </w:t>
      </w:r>
      <w:r w:rsidRPr="00FE493D">
        <w:rPr>
          <w:rFonts w:ascii="Verdana" w:eastAsia="Calibri" w:hAnsi="Verdana" w:cs="David"/>
          <w:sz w:val="16"/>
          <w:szCs w:val="22"/>
          <w:lang w:eastAsia="en-US"/>
        </w:rPr>
        <w:t xml:space="preserve">Nº de personas voluntarias: </w:t>
      </w:r>
      <w:r w:rsidRPr="00FE493D">
        <w:rPr>
          <w:rFonts w:ascii="Verdana" w:eastAsia="Calibri" w:hAnsi="Verdana" w:cs="Arial"/>
          <w:sz w:val="14"/>
          <w:bdr w:val="single" w:sz="4" w:space="0" w:color="auto"/>
          <w:lang w:eastAsia="en-US"/>
        </w:rPr>
        <w:fldChar w:fldCharType="begin">
          <w:ffData>
            <w:name w:val=""/>
            <w:enabled/>
            <w:calcOnExit w:val="0"/>
            <w:textInput>
              <w:type w:val="number"/>
              <w:maxLength w:val="4"/>
            </w:textInput>
          </w:ffData>
        </w:fldChar>
      </w:r>
      <w:r w:rsidRPr="00FE493D">
        <w:rPr>
          <w:rFonts w:ascii="Verdana" w:eastAsia="Calibri" w:hAnsi="Verdana" w:cs="Arial"/>
          <w:sz w:val="14"/>
          <w:bdr w:val="single" w:sz="4" w:space="0" w:color="auto"/>
          <w:lang w:eastAsia="en-US"/>
        </w:rPr>
        <w:instrText xml:space="preserve"> FORMTEXT </w:instrText>
      </w:r>
      <w:r w:rsidRPr="00FE493D">
        <w:rPr>
          <w:rFonts w:ascii="Verdana" w:eastAsia="Calibri" w:hAnsi="Verdana" w:cs="Arial"/>
          <w:sz w:val="14"/>
          <w:bdr w:val="single" w:sz="4" w:space="0" w:color="auto"/>
          <w:lang w:eastAsia="en-US"/>
        </w:rPr>
      </w:r>
      <w:r w:rsidRPr="00FE493D">
        <w:rPr>
          <w:rFonts w:ascii="Verdana" w:eastAsia="Calibri" w:hAnsi="Verdana" w:cs="Arial"/>
          <w:sz w:val="14"/>
          <w:bdr w:val="single" w:sz="4" w:space="0" w:color="auto"/>
          <w:lang w:eastAsia="en-US"/>
        </w:rPr>
        <w:fldChar w:fldCharType="separate"/>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noProof/>
          <w:sz w:val="14"/>
          <w:bdr w:val="single" w:sz="4" w:space="0" w:color="auto"/>
          <w:lang w:eastAsia="en-US"/>
        </w:rPr>
        <w:t> </w:t>
      </w:r>
      <w:r w:rsidRPr="00FE493D">
        <w:rPr>
          <w:rFonts w:ascii="Verdana" w:eastAsia="Calibri" w:hAnsi="Verdana" w:cs="Arial"/>
          <w:sz w:val="14"/>
          <w:bdr w:val="single" w:sz="4" w:space="0" w:color="auto"/>
          <w:lang w:eastAsia="en-US"/>
        </w:rPr>
        <w:fldChar w:fldCharType="end"/>
      </w:r>
    </w:p>
    <w:p w:rsidR="00FE493D" w:rsidRPr="00FE493D" w:rsidRDefault="00FE493D" w:rsidP="00FE493D">
      <w:pPr>
        <w:spacing w:after="200" w:line="276" w:lineRule="auto"/>
        <w:contextualSpacing/>
        <w:jc w:val="both"/>
        <w:rPr>
          <w:rFonts w:ascii="Verdana" w:eastAsia="Calibri" w:hAnsi="Verdana" w:cs="David"/>
          <w:sz w:val="20"/>
          <w:szCs w:val="22"/>
          <w:lang w:eastAsia="en-US"/>
        </w:rPr>
      </w:pPr>
    </w:p>
    <w:p w:rsidR="00FE493D" w:rsidRPr="00FE493D" w:rsidRDefault="00FE493D" w:rsidP="00FE493D">
      <w:pPr>
        <w:numPr>
          <w:ilvl w:val="0"/>
          <w:numId w:val="38"/>
        </w:numPr>
        <w:spacing w:after="200" w:line="276" w:lineRule="auto"/>
        <w:ind w:left="284" w:hanging="284"/>
        <w:contextualSpacing/>
        <w:rPr>
          <w:rFonts w:ascii="Verdana" w:eastAsia="Calibri" w:hAnsi="Verdana" w:cs="David"/>
          <w:b/>
          <w:sz w:val="20"/>
          <w:szCs w:val="22"/>
          <w:lang w:eastAsia="en-US"/>
        </w:rPr>
      </w:pPr>
      <w:r w:rsidRPr="00FE493D">
        <w:rPr>
          <w:rFonts w:ascii="Verdana" w:eastAsia="Calibri" w:hAnsi="Verdana" w:cs="David"/>
          <w:b/>
          <w:sz w:val="20"/>
          <w:szCs w:val="22"/>
          <w:lang w:eastAsia="en-US"/>
        </w:rPr>
        <w:t>ACTIVIDADES PARA LAS QUE SE SOLICITA LA SUBVENCIÓN</w:t>
      </w:r>
    </w:p>
    <w:p w:rsidR="00FE493D" w:rsidRPr="00FE493D" w:rsidRDefault="00FE493D" w:rsidP="00FE493D">
      <w:pPr>
        <w:spacing w:after="200" w:line="276" w:lineRule="auto"/>
        <w:contextualSpacing/>
        <w:rPr>
          <w:rFonts w:ascii="Verdana" w:eastAsia="Calibri" w:hAnsi="Verdana" w:cs="David"/>
          <w:b/>
          <w:sz w:val="18"/>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szCs w:val="22"/>
          <w:lang w:eastAsia="en-US"/>
        </w:rPr>
      </w:pPr>
      <w:r w:rsidRPr="00FE493D">
        <w:rPr>
          <w:rFonts w:ascii="Verdana" w:eastAsia="Calibri" w:hAnsi="Verdana" w:cs="David"/>
          <w:b/>
          <w:sz w:val="20"/>
          <w:szCs w:val="22"/>
          <w:lang w:eastAsia="en-US"/>
        </w:rPr>
        <w:t>BREVE DESCRIPCIÓN DE LAS ACTIVIDADES</w:t>
      </w:r>
    </w:p>
    <w:p w:rsidR="00FE493D" w:rsidRPr="00FE493D" w:rsidRDefault="00FE493D" w:rsidP="00FE493D">
      <w:pPr>
        <w:jc w:val="both"/>
        <w:rPr>
          <w:rFonts w:ascii="Verdana" w:eastAsia="Calibri" w:hAnsi="Verdana" w:cs="David"/>
          <w:i/>
          <w:sz w:val="12"/>
          <w:szCs w:val="14"/>
          <w:lang w:eastAsia="en-US"/>
        </w:rPr>
      </w:pPr>
      <w:r w:rsidRPr="00FE493D">
        <w:rPr>
          <w:rFonts w:ascii="Verdana" w:eastAsia="Calibri" w:hAnsi="Verdana" w:cs="David"/>
          <w:i/>
          <w:sz w:val="12"/>
          <w:szCs w:val="14"/>
          <w:lang w:eastAsia="en-US"/>
        </w:rPr>
        <w:t>Explicar los programas de actividad federada y de competición a desarrollar por la entidad. Debe concretar las características técnicas de las actividades.</w:t>
      </w:r>
    </w:p>
    <w:p w:rsidR="00FE493D" w:rsidRPr="00FE493D" w:rsidRDefault="00FE493D" w:rsidP="00FE493D">
      <w:pPr>
        <w:spacing w:after="200" w:line="276" w:lineRule="auto"/>
        <w:contextualSpacing/>
        <w:rPr>
          <w:rFonts w:ascii="Verdana" w:eastAsia="Calibri" w:hAnsi="Verdana" w:cs="David"/>
          <w:b/>
          <w:sz w:val="1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rPr>
          <w:trHeight w:val="588"/>
        </w:trPr>
        <w:tc>
          <w:tcPr>
            <w:tcW w:w="10520"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rPr>
                <w:rFonts w:ascii="Verdana" w:eastAsia="Calibri" w:hAnsi="Verdana" w:cs="David"/>
                <w:sz w:val="16"/>
                <w:szCs w:val="18"/>
                <w:lang w:eastAsia="en-US"/>
              </w:rPr>
            </w:pPr>
            <w:r w:rsidRPr="00FE493D">
              <w:rPr>
                <w:rFonts w:ascii="Verdana" w:eastAsia="Calibri" w:hAnsi="Verdana" w:cs="Arial"/>
                <w:sz w:val="16"/>
                <w:szCs w:val="18"/>
                <w:lang w:eastAsia="en-US"/>
              </w:rPr>
              <w:fldChar w:fldCharType="begin">
                <w:ffData>
                  <w:name w:val=""/>
                  <w:enabled/>
                  <w:calcOnExit w:val="0"/>
                  <w:textInput/>
                </w:ffData>
              </w:fldChar>
            </w:r>
            <w:r w:rsidRPr="00FE493D">
              <w:rPr>
                <w:rFonts w:ascii="Verdana" w:eastAsia="Calibri" w:hAnsi="Verdana" w:cs="Arial"/>
                <w:sz w:val="16"/>
                <w:szCs w:val="18"/>
                <w:lang w:eastAsia="en-US"/>
              </w:rPr>
              <w:instrText xml:space="preserve"> FORMTEXT </w:instrText>
            </w:r>
            <w:r w:rsidRPr="00FE493D">
              <w:rPr>
                <w:rFonts w:ascii="Verdana" w:eastAsia="Calibri" w:hAnsi="Verdana" w:cs="Arial"/>
                <w:sz w:val="16"/>
                <w:szCs w:val="18"/>
                <w:lang w:eastAsia="en-US"/>
              </w:rPr>
            </w:r>
            <w:r w:rsidRPr="00FE493D">
              <w:rPr>
                <w:rFonts w:ascii="Verdana" w:eastAsia="Calibri" w:hAnsi="Verdana" w:cs="Arial"/>
                <w:sz w:val="16"/>
                <w:szCs w:val="18"/>
                <w:lang w:eastAsia="en-US"/>
              </w:rPr>
              <w:fldChar w:fldCharType="separate"/>
            </w:r>
            <w:r w:rsidRPr="00FE493D">
              <w:rPr>
                <w:rFonts w:ascii="Verdana" w:eastAsia="Calibri" w:hAnsi="Verdana" w:cs="Arial"/>
                <w:noProof/>
                <w:sz w:val="16"/>
                <w:szCs w:val="18"/>
                <w:lang w:eastAsia="en-US"/>
              </w:rPr>
              <w:t> </w:t>
            </w:r>
            <w:r w:rsidRPr="00FE493D">
              <w:rPr>
                <w:rFonts w:ascii="Verdana" w:eastAsia="Calibri" w:hAnsi="Verdana" w:cs="Arial"/>
                <w:noProof/>
                <w:sz w:val="16"/>
                <w:szCs w:val="18"/>
                <w:lang w:eastAsia="en-US"/>
              </w:rPr>
              <w:t> </w:t>
            </w:r>
            <w:r w:rsidRPr="00FE493D">
              <w:rPr>
                <w:rFonts w:ascii="Verdana" w:eastAsia="Calibri" w:hAnsi="Verdana" w:cs="Arial"/>
                <w:noProof/>
                <w:sz w:val="16"/>
                <w:szCs w:val="18"/>
                <w:lang w:eastAsia="en-US"/>
              </w:rPr>
              <w:t> </w:t>
            </w:r>
            <w:r w:rsidRPr="00FE493D">
              <w:rPr>
                <w:rFonts w:ascii="Verdana" w:eastAsia="Calibri" w:hAnsi="Verdana" w:cs="Arial"/>
                <w:noProof/>
                <w:sz w:val="16"/>
                <w:szCs w:val="18"/>
                <w:lang w:eastAsia="en-US"/>
              </w:rPr>
              <w:t> </w:t>
            </w:r>
            <w:r w:rsidRPr="00FE493D">
              <w:rPr>
                <w:rFonts w:ascii="Verdana" w:eastAsia="Calibri" w:hAnsi="Verdana" w:cs="Arial"/>
                <w:noProof/>
                <w:sz w:val="16"/>
                <w:szCs w:val="18"/>
                <w:lang w:eastAsia="en-US"/>
              </w:rPr>
              <w:t> </w:t>
            </w:r>
            <w:r w:rsidRPr="00FE493D">
              <w:rPr>
                <w:rFonts w:ascii="Verdana" w:eastAsia="Calibri" w:hAnsi="Verdana" w:cs="Arial"/>
                <w:sz w:val="16"/>
                <w:szCs w:val="18"/>
                <w:lang w:eastAsia="en-US"/>
              </w:rPr>
              <w:fldChar w:fldCharType="end"/>
            </w:r>
          </w:p>
        </w:tc>
      </w:tr>
    </w:tbl>
    <w:p w:rsidR="00FE493D" w:rsidRPr="00FE493D" w:rsidRDefault="00FE493D" w:rsidP="00FE493D">
      <w:pPr>
        <w:jc w:val="both"/>
        <w:rPr>
          <w:rFonts w:ascii="Verdana" w:eastAsia="Calibri" w:hAnsi="Verdana" w:cs="David"/>
          <w:sz w:val="16"/>
          <w:szCs w:val="18"/>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szCs w:val="22"/>
          <w:lang w:eastAsia="en-US"/>
        </w:rPr>
      </w:pPr>
      <w:r w:rsidRPr="00FE493D">
        <w:rPr>
          <w:rFonts w:ascii="Verdana" w:eastAsia="Calibri" w:hAnsi="Verdana" w:cs="David"/>
          <w:b/>
          <w:sz w:val="20"/>
          <w:szCs w:val="22"/>
          <w:lang w:eastAsia="en-US"/>
        </w:rPr>
        <w:t>MEDIOS TÉCNICOS, MATERIALES Y ORGANIZATIVOS</w:t>
      </w:r>
    </w:p>
    <w:p w:rsidR="00FE493D" w:rsidRPr="00FE493D" w:rsidRDefault="00FE493D" w:rsidP="00FE493D">
      <w:pPr>
        <w:jc w:val="both"/>
        <w:rPr>
          <w:rFonts w:ascii="Verdana" w:eastAsia="Calibri" w:hAnsi="Verdana" w:cs="David"/>
          <w:i/>
          <w:sz w:val="12"/>
          <w:szCs w:val="14"/>
          <w:lang w:eastAsia="en-US"/>
        </w:rPr>
      </w:pPr>
      <w:r w:rsidRPr="00FE493D">
        <w:rPr>
          <w:rFonts w:ascii="Verdana" w:eastAsia="Calibri" w:hAnsi="Verdana" w:cs="David"/>
          <w:i/>
          <w:sz w:val="12"/>
          <w:szCs w:val="14"/>
          <w:lang w:eastAsia="en-US"/>
        </w:rPr>
        <w:t>Debe concretar los medios técnicos, materiales y organizativos con que se llevarán a cabo las actividades.</w:t>
      </w:r>
    </w:p>
    <w:p w:rsidR="00FE493D" w:rsidRPr="00FE493D" w:rsidRDefault="00FE493D" w:rsidP="00FE493D">
      <w:pPr>
        <w:jc w:val="both"/>
        <w:rPr>
          <w:rFonts w:ascii="Verdana" w:eastAsia="Calibri" w:hAnsi="Verdana" w:cs="David"/>
          <w:i/>
          <w:sz w:val="12"/>
          <w:szCs w:val="1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rPr>
          <w:trHeight w:val="473"/>
        </w:trPr>
        <w:tc>
          <w:tcPr>
            <w:tcW w:w="10520"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rPr>
                <w:rFonts w:ascii="Verdana" w:eastAsia="Calibri" w:hAnsi="Verdana" w:cs="David"/>
                <w:sz w:val="16"/>
                <w:szCs w:val="18"/>
                <w:lang w:eastAsia="en-US"/>
              </w:rPr>
            </w:pPr>
            <w:r w:rsidRPr="00FE493D">
              <w:rPr>
                <w:rFonts w:ascii="Verdana" w:eastAsia="Calibri" w:hAnsi="Verdana" w:cs="Arial"/>
                <w:sz w:val="16"/>
                <w:szCs w:val="18"/>
                <w:lang w:eastAsia="en-US"/>
              </w:rPr>
              <w:fldChar w:fldCharType="begin">
                <w:ffData>
                  <w:name w:val=""/>
                  <w:enabled/>
                  <w:calcOnExit w:val="0"/>
                  <w:textInput/>
                </w:ffData>
              </w:fldChar>
            </w:r>
            <w:r w:rsidRPr="00FE493D">
              <w:rPr>
                <w:rFonts w:ascii="Verdana" w:eastAsia="Calibri" w:hAnsi="Verdana" w:cs="Arial"/>
                <w:sz w:val="16"/>
                <w:szCs w:val="18"/>
                <w:lang w:eastAsia="en-US"/>
              </w:rPr>
              <w:instrText xml:space="preserve"> FORMTEXT </w:instrText>
            </w:r>
            <w:r w:rsidRPr="00FE493D">
              <w:rPr>
                <w:rFonts w:ascii="Verdana" w:eastAsia="Calibri" w:hAnsi="Verdana" w:cs="Arial"/>
                <w:sz w:val="16"/>
                <w:szCs w:val="18"/>
                <w:lang w:eastAsia="en-US"/>
              </w:rPr>
            </w:r>
            <w:r w:rsidRPr="00FE493D">
              <w:rPr>
                <w:rFonts w:ascii="Verdana" w:eastAsia="Calibri" w:hAnsi="Verdana" w:cs="Arial"/>
                <w:sz w:val="16"/>
                <w:szCs w:val="18"/>
                <w:lang w:eastAsia="en-US"/>
              </w:rPr>
              <w:fldChar w:fldCharType="separate"/>
            </w:r>
            <w:r w:rsidRPr="00FE493D">
              <w:rPr>
                <w:rFonts w:ascii="Verdana" w:eastAsia="Calibri" w:hAnsi="Verdana" w:cs="Arial"/>
                <w:sz w:val="16"/>
                <w:szCs w:val="18"/>
                <w:lang w:eastAsia="en-US"/>
              </w:rPr>
              <w:t> </w:t>
            </w:r>
            <w:r w:rsidRPr="00FE493D">
              <w:rPr>
                <w:rFonts w:ascii="Verdana" w:eastAsia="Calibri" w:hAnsi="Verdana" w:cs="Arial"/>
                <w:sz w:val="16"/>
                <w:szCs w:val="18"/>
                <w:lang w:eastAsia="en-US"/>
              </w:rPr>
              <w:t> </w:t>
            </w:r>
            <w:r w:rsidRPr="00FE493D">
              <w:rPr>
                <w:rFonts w:ascii="Verdana" w:eastAsia="Calibri" w:hAnsi="Verdana" w:cs="Arial"/>
                <w:sz w:val="16"/>
                <w:szCs w:val="18"/>
                <w:lang w:eastAsia="en-US"/>
              </w:rPr>
              <w:t> </w:t>
            </w:r>
            <w:r w:rsidRPr="00FE493D">
              <w:rPr>
                <w:rFonts w:ascii="Verdana" w:eastAsia="Calibri" w:hAnsi="Verdana" w:cs="Arial"/>
                <w:sz w:val="16"/>
                <w:szCs w:val="18"/>
                <w:lang w:eastAsia="en-US"/>
              </w:rPr>
              <w:t> </w:t>
            </w:r>
            <w:r w:rsidRPr="00FE493D">
              <w:rPr>
                <w:rFonts w:ascii="Verdana" w:eastAsia="Calibri" w:hAnsi="Verdana" w:cs="Arial"/>
                <w:sz w:val="16"/>
                <w:szCs w:val="18"/>
                <w:lang w:eastAsia="en-US"/>
              </w:rPr>
              <w:t> </w:t>
            </w:r>
            <w:r w:rsidRPr="00FE493D">
              <w:rPr>
                <w:rFonts w:ascii="Verdana" w:eastAsia="Calibri" w:hAnsi="Verdana" w:cs="Arial"/>
                <w:sz w:val="16"/>
                <w:szCs w:val="18"/>
                <w:lang w:eastAsia="en-US"/>
              </w:rPr>
              <w:fldChar w:fldCharType="end"/>
            </w:r>
          </w:p>
        </w:tc>
      </w:tr>
    </w:tbl>
    <w:p w:rsidR="00FE493D" w:rsidRPr="00FE493D" w:rsidRDefault="00FE493D" w:rsidP="00FE493D">
      <w:pPr>
        <w:jc w:val="both"/>
        <w:rPr>
          <w:rFonts w:ascii="Verdana" w:eastAsia="Calibri" w:hAnsi="Verdana" w:cs="David"/>
          <w:sz w:val="16"/>
          <w:szCs w:val="22"/>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RECURSOS NECESARIOS PARA DESARROLLAR LAS ACTIVIDADES</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Humanos</w:t>
      </w:r>
      <w:r w:rsidRPr="00FE493D">
        <w:rPr>
          <w:rFonts w:ascii="Verdana" w:eastAsia="Calibri" w:hAnsi="Verdana" w:cs="David"/>
          <w:sz w:val="18"/>
          <w:szCs w:val="22"/>
          <w:lang w:eastAsia="en-US"/>
        </w:rPr>
        <w:t xml:space="preserve">   </w:t>
      </w:r>
      <w:r w:rsidRPr="00FE493D">
        <w:rPr>
          <w:rFonts w:ascii="Verdana" w:eastAsia="Calibri" w:hAnsi="Verdana" w:cs="David"/>
          <w:sz w:val="12"/>
          <w:szCs w:val="16"/>
          <w:lang w:eastAsia="en-US"/>
        </w:rPr>
        <w:t>(Número de personas necesarias para el desarrollo de las actividades: cuántas personas, cuántas horas y si se paga o no)</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sz w:val="18"/>
          <w:szCs w:val="22"/>
          <w:lang w:eastAsia="en-US"/>
        </w:rPr>
        <w:t>Recursos propios para desarrollar las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sz w:val="18"/>
          <w:szCs w:val="22"/>
          <w:lang w:eastAsia="en-US"/>
        </w:rPr>
        <w:t>Recursos ajenos para desarrollar las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b/>
          <w:sz w:val="18"/>
          <w:szCs w:val="22"/>
          <w:lang w:eastAsia="en-US"/>
        </w:rPr>
      </w:pPr>
      <w:r w:rsidRPr="00FE493D">
        <w:rPr>
          <w:rFonts w:ascii="Verdana" w:eastAsia="Calibri" w:hAnsi="Verdana" w:cs="David"/>
          <w:b/>
          <w:sz w:val="18"/>
          <w:szCs w:val="22"/>
          <w:lang w:eastAsia="en-US"/>
        </w:rPr>
        <w:t xml:space="preserve">Infraestructuras    </w:t>
      </w:r>
      <w:r w:rsidRPr="00FE493D">
        <w:rPr>
          <w:rFonts w:ascii="Verdana" w:eastAsia="Calibri" w:hAnsi="Verdana" w:cs="David"/>
          <w:sz w:val="12"/>
          <w:szCs w:val="16"/>
          <w:lang w:eastAsia="en-US"/>
        </w:rPr>
        <w:t>(locales, instalaciones, equipos técnicos para el desarrollo de las actividades)</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sz w:val="18"/>
          <w:szCs w:val="22"/>
          <w:lang w:eastAsia="en-US"/>
        </w:rPr>
        <w:t>Infraestructuras propias para el desarrollo de las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sz w:val="18"/>
          <w:szCs w:val="22"/>
          <w:lang w:eastAsia="en-US"/>
        </w:rPr>
        <w:t>Infraestructuras ajenas previstas en régimen de alquiler o compra para el desarrollo de las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jc w:val="both"/>
        <w:rPr>
          <w:rFonts w:ascii="Verdana" w:eastAsia="Calibri" w:hAnsi="Verdana" w:cs="David"/>
          <w:sz w:val="18"/>
          <w:szCs w:val="22"/>
          <w:lang w:eastAsia="en-US"/>
        </w:rPr>
      </w:pPr>
      <w:r w:rsidRPr="00FE493D">
        <w:rPr>
          <w:rFonts w:ascii="Verdana" w:eastAsia="Calibri" w:hAnsi="Verdana" w:cs="David"/>
          <w:sz w:val="18"/>
          <w:szCs w:val="22"/>
          <w:lang w:eastAsia="en-US"/>
        </w:rPr>
        <w:t>Infraestructuras propias del Ayuntamiento sujetas a convenio de colaboración de cesión de instalaciones para el desarrollo de las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Materiales (material deportivo)</w:t>
      </w:r>
      <w:r w:rsidRPr="00FE493D">
        <w:rPr>
          <w:rFonts w:ascii="Verdana" w:eastAsia="Calibri" w:hAnsi="Verdana" w:cs="David"/>
          <w:sz w:val="18"/>
          <w:szCs w:val="22"/>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 xml:space="preserve">ORGANIZACIÓN Y/O COLABORACIÓN CON EL AYUNTAMIENTO DE POZUELO DE ALARCÓN EN EVENTOS DEPORTIVOS </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jc w:val="both"/>
        <w:rPr>
          <w:rFonts w:ascii="Verdana" w:eastAsia="Calibri" w:hAnsi="Verdana" w:cs="David"/>
          <w:sz w:val="18"/>
          <w:szCs w:val="22"/>
          <w:lang w:eastAsia="en-US"/>
        </w:rPr>
      </w:pPr>
      <w:r w:rsidRPr="00FE493D">
        <w:rPr>
          <w:rFonts w:ascii="Verdana" w:eastAsia="Calibri" w:hAnsi="Verdana" w:cs="David"/>
          <w:sz w:val="12"/>
          <w:szCs w:val="16"/>
          <w:lang w:eastAsia="en-US"/>
        </w:rPr>
        <w:t xml:space="preserve"> (Eventos deportivos en colaboración con el Ayuntamiento, tanto los realizados </w:t>
      </w:r>
      <w:r w:rsidRPr="00FE493D">
        <w:rPr>
          <w:rFonts w:ascii="Verdana" w:eastAsia="Calibri" w:hAnsi="Verdana" w:cs="David"/>
          <w:b/>
          <w:sz w:val="12"/>
          <w:szCs w:val="16"/>
          <w:lang w:eastAsia="en-US"/>
        </w:rPr>
        <w:t>por la propia entidad</w:t>
      </w:r>
      <w:r w:rsidRPr="00FE493D">
        <w:rPr>
          <w:rFonts w:ascii="Verdana" w:eastAsia="Calibri" w:hAnsi="Verdana" w:cs="David"/>
          <w:sz w:val="12"/>
          <w:szCs w:val="16"/>
          <w:lang w:eastAsia="en-US"/>
        </w:rPr>
        <w:t xml:space="preserve"> como las actuaciones y eventos deportivos </w:t>
      </w:r>
      <w:r w:rsidRPr="00FE493D">
        <w:rPr>
          <w:rFonts w:ascii="Verdana" w:eastAsia="Calibri" w:hAnsi="Verdana" w:cs="David"/>
          <w:b/>
          <w:sz w:val="12"/>
          <w:szCs w:val="16"/>
          <w:lang w:eastAsia="en-US"/>
        </w:rPr>
        <w:t>organizados por el Ayuntamiento</w:t>
      </w:r>
      <w:r w:rsidRPr="00FE493D">
        <w:rPr>
          <w:rFonts w:ascii="Verdana" w:eastAsia="Calibri" w:hAnsi="Verdana" w:cs="David"/>
          <w:sz w:val="12"/>
          <w:szCs w:val="16"/>
          <w:lang w:eastAsia="en-US"/>
        </w:rPr>
        <w:t>. Se tienen en cuenta un máximo de 3 eventos por cada nivel - nivel local, autonómico, nacional o internacional)</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b/>
          <w:sz w:val="18"/>
          <w:szCs w:val="22"/>
          <w:lang w:eastAsia="en-US"/>
        </w:rPr>
      </w:pPr>
      <w:r w:rsidRPr="00FE493D">
        <w:rPr>
          <w:rFonts w:ascii="Verdana" w:eastAsia="Calibri" w:hAnsi="Verdana" w:cs="David"/>
          <w:b/>
          <w:sz w:val="18"/>
          <w:szCs w:val="22"/>
          <w:lang w:eastAsia="en-US"/>
        </w:rPr>
        <w:t xml:space="preserve">Organización de eventos deportivos </w:t>
      </w:r>
      <w:r w:rsidRPr="00FE493D">
        <w:rPr>
          <w:rFonts w:ascii="Verdana" w:eastAsia="Calibri" w:hAnsi="Verdana" w:cs="David"/>
          <w:b/>
          <w:sz w:val="18"/>
          <w:szCs w:val="22"/>
          <w:u w:val="single"/>
          <w:lang w:eastAsia="en-US"/>
        </w:rPr>
        <w:t>realizados por la propia entidad</w:t>
      </w:r>
      <w:r w:rsidRPr="00FE493D">
        <w:rPr>
          <w:rFonts w:ascii="Verdana" w:eastAsia="Calibri" w:hAnsi="Verdana" w:cs="David"/>
          <w:b/>
          <w:sz w:val="18"/>
          <w:szCs w:val="22"/>
          <w:lang w:eastAsia="en-US"/>
        </w:rPr>
        <w:t xml:space="preserve"> con la colaboración del Ayuntamiento de Pozuelo de Alarcón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020"/>
        <w:gridCol w:w="1461"/>
        <w:gridCol w:w="1229"/>
        <w:gridCol w:w="4036"/>
      </w:tblGrid>
      <w:tr w:rsidR="00FE493D"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Nº</w:t>
            </w:r>
          </w:p>
        </w:tc>
        <w:tc>
          <w:tcPr>
            <w:tcW w:w="102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David"/>
                <w:b/>
                <w:sz w:val="16"/>
                <w:szCs w:val="22"/>
                <w:lang w:eastAsia="en-US"/>
              </w:rPr>
              <w:t>Nivel</w:t>
            </w:r>
          </w:p>
        </w:tc>
        <w:tc>
          <w:tcPr>
            <w:tcW w:w="1461"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Organizador</w:t>
            </w:r>
          </w:p>
        </w:tc>
        <w:tc>
          <w:tcPr>
            <w:tcW w:w="1229"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Fechas</w:t>
            </w:r>
          </w:p>
        </w:tc>
        <w:tc>
          <w:tcPr>
            <w:tcW w:w="4036"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Denominación/descripción del evento</w:t>
            </w:r>
          </w:p>
        </w:tc>
      </w:tr>
      <w:tr w:rsidR="00FE493D"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jc w:val="center"/>
              <w:rPr>
                <w:rFonts w:ascii="Verdana" w:eastAsia="Calibri" w:hAnsi="Verdana" w:cs="David"/>
                <w:sz w:val="16"/>
                <w:szCs w:val="22"/>
                <w:lang w:eastAsia="en-US"/>
              </w:rPr>
            </w:pPr>
            <w:r w:rsidRPr="00FE493D">
              <w:rPr>
                <w:rFonts w:ascii="Verdana" w:eastAsia="Calibri" w:hAnsi="Verdana" w:cs="David"/>
                <w:sz w:val="16"/>
                <w:szCs w:val="22"/>
                <w:lang w:eastAsia="en-US"/>
              </w:rPr>
              <w:t>1</w:t>
            </w:r>
          </w:p>
        </w:tc>
        <w:tc>
          <w:tcPr>
            <w:tcW w:w="1020"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r w:rsidR="00E43796"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jc w:val="center"/>
              <w:rPr>
                <w:rFonts w:ascii="Verdana" w:eastAsia="Calibri" w:hAnsi="Verdana" w:cs="David"/>
                <w:sz w:val="16"/>
                <w:szCs w:val="22"/>
                <w:lang w:eastAsia="en-US"/>
              </w:rPr>
            </w:pPr>
            <w:r>
              <w:rPr>
                <w:rFonts w:ascii="Verdana" w:eastAsia="Calibri" w:hAnsi="Verdana" w:cs="David"/>
                <w:sz w:val="16"/>
                <w:szCs w:val="22"/>
                <w:lang w:eastAsia="en-US"/>
              </w:rPr>
              <w:t>2</w:t>
            </w:r>
          </w:p>
        </w:tc>
        <w:tc>
          <w:tcPr>
            <w:tcW w:w="1020"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r w:rsidR="00E43796"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jc w:val="center"/>
              <w:rPr>
                <w:rFonts w:ascii="Verdana" w:eastAsia="Calibri" w:hAnsi="Verdana" w:cs="David"/>
                <w:sz w:val="16"/>
                <w:szCs w:val="22"/>
                <w:lang w:eastAsia="en-US"/>
              </w:rPr>
            </w:pPr>
            <w:r>
              <w:rPr>
                <w:rFonts w:ascii="Verdana" w:eastAsia="Calibri" w:hAnsi="Verdana" w:cs="David"/>
                <w:sz w:val="16"/>
                <w:szCs w:val="22"/>
                <w:lang w:eastAsia="en-US"/>
              </w:rPr>
              <w:t>3</w:t>
            </w:r>
          </w:p>
        </w:tc>
        <w:tc>
          <w:tcPr>
            <w:tcW w:w="1020"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jc w:val="both"/>
        <w:rPr>
          <w:rFonts w:ascii="Verdana" w:eastAsia="Calibri" w:hAnsi="Verdana" w:cs="David"/>
          <w:b/>
          <w:sz w:val="18"/>
          <w:szCs w:val="22"/>
          <w:u w:val="single"/>
          <w:lang w:eastAsia="en-US"/>
        </w:rPr>
      </w:pPr>
      <w:r w:rsidRPr="00FE493D">
        <w:rPr>
          <w:rFonts w:ascii="Verdana" w:eastAsia="Calibri" w:hAnsi="Verdana" w:cs="David"/>
          <w:b/>
          <w:sz w:val="18"/>
          <w:szCs w:val="22"/>
          <w:lang w:eastAsia="en-US"/>
        </w:rPr>
        <w:t xml:space="preserve">Colaboración en la organización y desarrollo de actuaciones y eventos deportivos </w:t>
      </w:r>
      <w:r w:rsidRPr="00FE493D">
        <w:rPr>
          <w:rFonts w:ascii="Verdana" w:eastAsia="Calibri" w:hAnsi="Verdana" w:cs="David"/>
          <w:b/>
          <w:sz w:val="18"/>
          <w:szCs w:val="22"/>
          <w:u w:val="single"/>
          <w:lang w:eastAsia="en-US"/>
        </w:rPr>
        <w:t>organizados por el Ayuntamiento de Pozuelo de Alarcón</w:t>
      </w:r>
    </w:p>
    <w:p w:rsidR="00FE493D" w:rsidRPr="00FE493D" w:rsidRDefault="00FE493D" w:rsidP="00FE493D">
      <w:pPr>
        <w:spacing w:after="200" w:line="276" w:lineRule="auto"/>
        <w:contextualSpacing/>
        <w:jc w:val="both"/>
        <w:rPr>
          <w:rFonts w:ascii="Verdana" w:eastAsia="Calibri" w:hAnsi="Verdana" w:cs="David"/>
          <w:b/>
          <w:sz w:val="18"/>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020"/>
        <w:gridCol w:w="1461"/>
        <w:gridCol w:w="1229"/>
        <w:gridCol w:w="4036"/>
      </w:tblGrid>
      <w:tr w:rsidR="00FE493D"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Nº</w:t>
            </w:r>
          </w:p>
        </w:tc>
        <w:tc>
          <w:tcPr>
            <w:tcW w:w="102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David"/>
                <w:b/>
                <w:sz w:val="16"/>
                <w:szCs w:val="22"/>
                <w:lang w:eastAsia="en-US"/>
              </w:rPr>
              <w:t>Nivel</w:t>
            </w:r>
          </w:p>
        </w:tc>
        <w:tc>
          <w:tcPr>
            <w:tcW w:w="1461"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Organizador</w:t>
            </w:r>
          </w:p>
        </w:tc>
        <w:tc>
          <w:tcPr>
            <w:tcW w:w="1229"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Fechas</w:t>
            </w:r>
          </w:p>
        </w:tc>
        <w:tc>
          <w:tcPr>
            <w:tcW w:w="4036"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jc w:val="center"/>
              <w:rPr>
                <w:rFonts w:ascii="Verdana" w:eastAsia="Calibri" w:hAnsi="Verdana" w:cs="Arial"/>
                <w:b/>
                <w:sz w:val="16"/>
                <w:lang w:eastAsia="en-US"/>
              </w:rPr>
            </w:pPr>
            <w:r w:rsidRPr="00FE493D">
              <w:rPr>
                <w:rFonts w:ascii="Verdana" w:eastAsia="Calibri" w:hAnsi="Verdana" w:cs="Arial"/>
                <w:b/>
                <w:sz w:val="16"/>
                <w:lang w:eastAsia="en-US"/>
              </w:rPr>
              <w:t>Denominación/descripción del evento</w:t>
            </w:r>
          </w:p>
        </w:tc>
      </w:tr>
      <w:tr w:rsidR="00FE493D"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jc w:val="center"/>
              <w:rPr>
                <w:rFonts w:ascii="Verdana" w:eastAsia="Calibri" w:hAnsi="Verdana" w:cs="David"/>
                <w:sz w:val="16"/>
                <w:szCs w:val="22"/>
                <w:lang w:eastAsia="en-US"/>
              </w:rPr>
            </w:pPr>
            <w:r w:rsidRPr="00FE493D">
              <w:rPr>
                <w:rFonts w:ascii="Verdana" w:eastAsia="Calibri" w:hAnsi="Verdana" w:cs="David"/>
                <w:sz w:val="16"/>
                <w:szCs w:val="22"/>
                <w:lang w:eastAsia="en-US"/>
              </w:rPr>
              <w:t>1</w:t>
            </w:r>
          </w:p>
        </w:tc>
        <w:tc>
          <w:tcPr>
            <w:tcW w:w="1020"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r w:rsidR="00E43796"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jc w:val="center"/>
              <w:rPr>
                <w:rFonts w:ascii="Verdana" w:eastAsia="Calibri" w:hAnsi="Verdana" w:cs="David"/>
                <w:sz w:val="16"/>
                <w:szCs w:val="22"/>
                <w:lang w:eastAsia="en-US"/>
              </w:rPr>
            </w:pPr>
            <w:r>
              <w:rPr>
                <w:rFonts w:ascii="Verdana" w:eastAsia="Calibri" w:hAnsi="Verdana" w:cs="David"/>
                <w:sz w:val="16"/>
                <w:szCs w:val="22"/>
                <w:lang w:eastAsia="en-US"/>
              </w:rPr>
              <w:t>2</w:t>
            </w:r>
          </w:p>
        </w:tc>
        <w:tc>
          <w:tcPr>
            <w:tcW w:w="1020"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r w:rsidR="00E43796" w:rsidRPr="00FE493D" w:rsidTr="00E43796">
        <w:trPr>
          <w:jc w:val="center"/>
        </w:trPr>
        <w:tc>
          <w:tcPr>
            <w:tcW w:w="748"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jc w:val="center"/>
              <w:rPr>
                <w:rFonts w:ascii="Verdana" w:eastAsia="Calibri" w:hAnsi="Verdana" w:cs="David"/>
                <w:sz w:val="16"/>
                <w:szCs w:val="22"/>
                <w:lang w:eastAsia="en-US"/>
              </w:rPr>
            </w:pPr>
            <w:r>
              <w:rPr>
                <w:rFonts w:ascii="Verdana" w:eastAsia="Calibri" w:hAnsi="Verdana" w:cs="David"/>
                <w:sz w:val="16"/>
                <w:szCs w:val="22"/>
                <w:lang w:eastAsia="en-US"/>
              </w:rPr>
              <w:t>3</w:t>
            </w:r>
          </w:p>
        </w:tc>
        <w:tc>
          <w:tcPr>
            <w:tcW w:w="1020"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461"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1229"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c>
          <w:tcPr>
            <w:tcW w:w="4036" w:type="dxa"/>
            <w:tcBorders>
              <w:top w:val="single" w:sz="4" w:space="0" w:color="0000FF"/>
              <w:left w:val="single" w:sz="4" w:space="0" w:color="0000FF"/>
              <w:bottom w:val="single" w:sz="4" w:space="0" w:color="0000FF"/>
              <w:right w:val="single" w:sz="4" w:space="0" w:color="0000FF"/>
            </w:tcBorders>
            <w:vAlign w:val="center"/>
          </w:tcPr>
          <w:p w:rsidR="00E43796" w:rsidRPr="00FE493D" w:rsidRDefault="00E43796" w:rsidP="00E43796">
            <w:pPr>
              <w:spacing w:after="200" w:line="276" w:lineRule="auto"/>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GRADO DE CUMPLIMIENTO DE LOS OBJETIVOS PLANTEADOS EN LA TEMPORADA ANTERIOR PARA LOS DISTINTOS PROGRAMAS DE ACTUACIÓN</w:t>
      </w:r>
    </w:p>
    <w:p w:rsidR="00FE493D" w:rsidRPr="00FE493D" w:rsidRDefault="00FE493D" w:rsidP="00FE493D">
      <w:pPr>
        <w:spacing w:after="200" w:line="276" w:lineRule="auto"/>
        <w:contextualSpacing/>
        <w:rPr>
          <w:rFonts w:ascii="Verdana" w:eastAsia="Calibri" w:hAnsi="Verdana" w:cs="David"/>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61"/>
        <w:gridCol w:w="1844"/>
        <w:gridCol w:w="1891"/>
        <w:gridCol w:w="1343"/>
      </w:tblGrid>
      <w:tr w:rsidR="00FE493D" w:rsidRPr="00FE493D" w:rsidTr="00B630BE">
        <w:trPr>
          <w:trHeight w:val="1295"/>
        </w:trPr>
        <w:tc>
          <w:tcPr>
            <w:tcW w:w="294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contextualSpacing/>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Resultados esperados</w:t>
            </w:r>
          </w:p>
          <w:p w:rsidR="00FE493D" w:rsidRPr="00FE493D" w:rsidRDefault="00FE493D" w:rsidP="00FE493D">
            <w:pPr>
              <w:spacing w:after="200" w:line="276" w:lineRule="auto"/>
              <w:contextualSpacing/>
              <w:jc w:val="center"/>
              <w:rPr>
                <w:rFonts w:ascii="Verdana" w:eastAsia="Calibri" w:hAnsi="Verdana" w:cs="David"/>
                <w:i/>
                <w:sz w:val="12"/>
                <w:szCs w:val="18"/>
                <w:lang w:eastAsia="en-US"/>
              </w:rPr>
            </w:pPr>
            <w:r w:rsidRPr="00FE493D">
              <w:rPr>
                <w:rFonts w:ascii="Verdana" w:eastAsia="Calibri" w:hAnsi="Verdana" w:cs="David"/>
                <w:i/>
                <w:sz w:val="12"/>
                <w:szCs w:val="18"/>
                <w:lang w:eastAsia="en-US"/>
              </w:rPr>
              <w:t xml:space="preserve"> “¿Qué se quiere conseguir?”</w:t>
            </w:r>
          </w:p>
        </w:tc>
        <w:tc>
          <w:tcPr>
            <w:tcW w:w="312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contextualSpacing/>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Indicadores de evaluación de los resultados</w:t>
            </w:r>
          </w:p>
          <w:p w:rsidR="00FE493D" w:rsidRPr="00FE493D" w:rsidRDefault="00FE493D" w:rsidP="00FE493D">
            <w:pPr>
              <w:spacing w:after="200" w:line="276" w:lineRule="auto"/>
              <w:contextualSpacing/>
              <w:jc w:val="center"/>
              <w:rPr>
                <w:rFonts w:ascii="Verdana" w:eastAsia="Calibri" w:hAnsi="Verdana" w:cs="David"/>
                <w:i/>
                <w:sz w:val="12"/>
                <w:szCs w:val="18"/>
                <w:lang w:eastAsia="en-US"/>
              </w:rPr>
            </w:pPr>
            <w:r w:rsidRPr="00FE493D">
              <w:rPr>
                <w:rFonts w:ascii="Verdana" w:eastAsia="Calibri" w:hAnsi="Verdana" w:cs="David"/>
                <w:i/>
                <w:sz w:val="12"/>
                <w:szCs w:val="18"/>
                <w:lang w:eastAsia="en-US"/>
              </w:rPr>
              <w:t xml:space="preserve"> “¿Cómo se medirá lo que se ha conseguido?”</w:t>
            </w:r>
          </w:p>
        </w:tc>
        <w:tc>
          <w:tcPr>
            <w:tcW w:w="3544"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contextualSpacing/>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Actividades propuestas</w:t>
            </w:r>
          </w:p>
          <w:p w:rsidR="00FE493D" w:rsidRPr="00FE493D" w:rsidRDefault="00FE493D" w:rsidP="00FE493D">
            <w:pPr>
              <w:spacing w:after="200" w:line="276" w:lineRule="auto"/>
              <w:contextualSpacing/>
              <w:jc w:val="center"/>
              <w:rPr>
                <w:rFonts w:ascii="Verdana" w:eastAsia="Calibri" w:hAnsi="Verdana" w:cs="David"/>
                <w:i/>
                <w:sz w:val="12"/>
                <w:szCs w:val="18"/>
                <w:lang w:eastAsia="en-US"/>
              </w:rPr>
            </w:pPr>
            <w:r w:rsidRPr="00FE493D">
              <w:rPr>
                <w:rFonts w:ascii="Verdana" w:eastAsia="Calibri" w:hAnsi="Verdana" w:cs="David"/>
                <w:i/>
                <w:sz w:val="12"/>
                <w:szCs w:val="18"/>
                <w:lang w:eastAsia="en-US"/>
              </w:rPr>
              <w:t xml:space="preserve"> “¿Con qué actividades se llevará a cabo”</w:t>
            </w:r>
          </w:p>
          <w:p w:rsidR="00FE493D" w:rsidRPr="00FE493D" w:rsidRDefault="00FE493D" w:rsidP="00FE493D">
            <w:pPr>
              <w:spacing w:after="200" w:line="276" w:lineRule="auto"/>
              <w:contextualSpacing/>
              <w:jc w:val="center"/>
              <w:rPr>
                <w:rFonts w:ascii="Verdana" w:eastAsia="Calibri" w:hAnsi="Verdana" w:cs="David"/>
                <w:sz w:val="10"/>
                <w:szCs w:val="16"/>
                <w:lang w:eastAsia="en-US"/>
              </w:rPr>
            </w:pPr>
          </w:p>
        </w:tc>
        <w:tc>
          <w:tcPr>
            <w:tcW w:w="340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contextualSpacing/>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Agentes involucrados</w:t>
            </w:r>
          </w:p>
          <w:p w:rsidR="00FE493D" w:rsidRPr="00FE493D" w:rsidRDefault="00FE493D" w:rsidP="00FE493D">
            <w:pPr>
              <w:spacing w:after="200" w:line="276" w:lineRule="auto"/>
              <w:contextualSpacing/>
              <w:jc w:val="center"/>
              <w:rPr>
                <w:rFonts w:ascii="Verdana" w:eastAsia="Calibri" w:hAnsi="Verdana" w:cs="David"/>
                <w:i/>
                <w:sz w:val="12"/>
                <w:szCs w:val="18"/>
                <w:lang w:eastAsia="en-US"/>
              </w:rPr>
            </w:pPr>
            <w:r w:rsidRPr="00FE493D">
              <w:rPr>
                <w:rFonts w:ascii="Verdana" w:eastAsia="Calibri" w:hAnsi="Verdana" w:cs="David"/>
                <w:i/>
                <w:sz w:val="12"/>
                <w:szCs w:val="18"/>
                <w:lang w:eastAsia="en-US"/>
              </w:rPr>
              <w:t xml:space="preserve"> “¿Quién participará en estas actividades?”</w:t>
            </w:r>
          </w:p>
        </w:tc>
        <w:tc>
          <w:tcPr>
            <w:tcW w:w="2268"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FE493D" w:rsidRPr="00FE493D" w:rsidRDefault="00FE493D" w:rsidP="00FE493D">
            <w:pPr>
              <w:spacing w:after="200" w:line="276" w:lineRule="auto"/>
              <w:contextualSpacing/>
              <w:jc w:val="center"/>
              <w:rPr>
                <w:rFonts w:ascii="Verdana" w:eastAsia="Calibri" w:hAnsi="Verdana" w:cs="David"/>
                <w:b/>
                <w:sz w:val="16"/>
                <w:szCs w:val="22"/>
                <w:lang w:eastAsia="en-US"/>
              </w:rPr>
            </w:pPr>
            <w:r w:rsidRPr="00FE493D">
              <w:rPr>
                <w:rFonts w:ascii="Verdana" w:eastAsia="Calibri" w:hAnsi="Verdana" w:cs="David"/>
                <w:b/>
                <w:sz w:val="16"/>
                <w:szCs w:val="22"/>
                <w:lang w:eastAsia="en-US"/>
              </w:rPr>
              <w:t>Duración</w:t>
            </w:r>
          </w:p>
          <w:p w:rsidR="00FE493D" w:rsidRPr="00FE493D" w:rsidRDefault="00FE493D" w:rsidP="00FE493D">
            <w:pPr>
              <w:spacing w:after="200" w:line="276" w:lineRule="auto"/>
              <w:contextualSpacing/>
              <w:jc w:val="center"/>
              <w:rPr>
                <w:rFonts w:ascii="Verdana" w:eastAsia="Calibri" w:hAnsi="Verdana" w:cs="David"/>
                <w:i/>
                <w:sz w:val="12"/>
                <w:szCs w:val="18"/>
                <w:lang w:eastAsia="en-US"/>
              </w:rPr>
            </w:pPr>
            <w:r w:rsidRPr="00FE493D">
              <w:rPr>
                <w:rFonts w:ascii="Verdana" w:eastAsia="Calibri" w:hAnsi="Verdana" w:cs="David"/>
                <w:i/>
                <w:sz w:val="12"/>
                <w:szCs w:val="18"/>
                <w:lang w:eastAsia="en-US"/>
              </w:rPr>
              <w:t xml:space="preserve"> “¿Cuándo se harán estas actividades?”</w:t>
            </w:r>
          </w:p>
        </w:tc>
      </w:tr>
      <w:tr w:rsidR="00FE493D" w:rsidRPr="00FE493D" w:rsidTr="00B630BE">
        <w:trPr>
          <w:trHeight w:val="661"/>
        </w:trPr>
        <w:tc>
          <w:tcPr>
            <w:tcW w:w="2942"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6"/>
                <w:szCs w:val="22"/>
                <w:lang w:eastAsia="en-US"/>
              </w:rPr>
            </w:pPr>
            <w:r w:rsidRPr="00FE493D">
              <w:rPr>
                <w:rFonts w:ascii="Verdana" w:eastAsia="Calibri" w:hAnsi="Verdana" w:cs="Arial"/>
                <w:sz w:val="14"/>
                <w:lang w:eastAsia="en-US"/>
              </w:rPr>
              <w:fldChar w:fldCharType="begin">
                <w:ffData>
                  <w:name w:val=""/>
                  <w:enabled/>
                  <w:calcOnExit w:val="0"/>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fldChar w:fldCharType="end"/>
            </w:r>
          </w:p>
        </w:tc>
        <w:tc>
          <w:tcPr>
            <w:tcW w:w="31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6"/>
                <w:szCs w:val="22"/>
                <w:lang w:eastAsia="en-US"/>
              </w:rPr>
            </w:pPr>
            <w:r w:rsidRPr="00FE493D">
              <w:rPr>
                <w:rFonts w:ascii="Verdana" w:eastAsia="Calibri" w:hAnsi="Verdana" w:cs="Arial"/>
                <w:sz w:val="14"/>
                <w:lang w:eastAsia="en-US"/>
              </w:rPr>
              <w:fldChar w:fldCharType="begin">
                <w:ffData>
                  <w:name w:val=""/>
                  <w:enabled/>
                  <w:calcOnExit w:val="0"/>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fldChar w:fldCharType="end"/>
            </w:r>
          </w:p>
        </w:tc>
        <w:tc>
          <w:tcPr>
            <w:tcW w:w="3544"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6"/>
                <w:szCs w:val="22"/>
                <w:lang w:eastAsia="en-US"/>
              </w:rPr>
            </w:pPr>
            <w:r w:rsidRPr="00FE493D">
              <w:rPr>
                <w:rFonts w:ascii="Verdana" w:eastAsia="Calibri" w:hAnsi="Verdana" w:cs="Arial"/>
                <w:sz w:val="14"/>
                <w:lang w:eastAsia="en-US"/>
              </w:rPr>
              <w:fldChar w:fldCharType="begin">
                <w:ffData>
                  <w:name w:val=""/>
                  <w:enabled/>
                  <w:calcOnExit w:val="0"/>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fldChar w:fldCharType="end"/>
            </w:r>
          </w:p>
        </w:tc>
        <w:tc>
          <w:tcPr>
            <w:tcW w:w="3402"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6"/>
                <w:szCs w:val="22"/>
                <w:lang w:eastAsia="en-US"/>
              </w:rPr>
            </w:pPr>
            <w:r w:rsidRPr="00FE493D">
              <w:rPr>
                <w:rFonts w:ascii="Verdana" w:eastAsia="Calibri" w:hAnsi="Verdana" w:cs="Arial"/>
                <w:sz w:val="14"/>
                <w:lang w:eastAsia="en-US"/>
              </w:rPr>
              <w:fldChar w:fldCharType="begin">
                <w:ffData>
                  <w:name w:val=""/>
                  <w:enabled/>
                  <w:calcOnExit w:val="0"/>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fldChar w:fldCharType="end"/>
            </w:r>
          </w:p>
        </w:tc>
        <w:tc>
          <w:tcPr>
            <w:tcW w:w="2268"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6"/>
                <w:szCs w:val="22"/>
                <w:lang w:eastAsia="en-US"/>
              </w:rPr>
            </w:pPr>
            <w:r w:rsidRPr="00FE493D">
              <w:rPr>
                <w:rFonts w:ascii="Verdana" w:eastAsia="Calibri" w:hAnsi="Verdana" w:cs="Arial"/>
                <w:sz w:val="14"/>
                <w:lang w:eastAsia="en-US"/>
              </w:rPr>
              <w:fldChar w:fldCharType="begin">
                <w:ffData>
                  <w:name w:val=""/>
                  <w:enabled/>
                  <w:calcOnExit w:val="0"/>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t> </w:t>
            </w:r>
            <w:r w:rsidRPr="00FE493D">
              <w:rPr>
                <w:rFonts w:ascii="Verdana" w:eastAsia="Calibri" w:hAnsi="Verdana" w:cs="Arial"/>
                <w:sz w:val="14"/>
                <w:lang w:eastAsia="en-US"/>
              </w:rPr>
              <w:fldChar w:fldCharType="end"/>
            </w:r>
          </w:p>
        </w:tc>
      </w:tr>
    </w:tbl>
    <w:p w:rsidR="00FE493D" w:rsidRPr="00FE493D" w:rsidRDefault="00FE493D" w:rsidP="00FE493D">
      <w:pPr>
        <w:spacing w:after="200" w:line="276" w:lineRule="auto"/>
        <w:ind w:left="284"/>
        <w:contextualSpacing/>
        <w:rPr>
          <w:rFonts w:ascii="Verdana" w:eastAsia="Calibri" w:hAnsi="Verdana" w:cs="David"/>
          <w:b/>
          <w:sz w:val="20"/>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ESTRUCTURA TÉCNICA DE LA ENTIDAD PARA LLEVAR A CABO LAS ACTIVIDADES DEPORTIVAS</w:t>
      </w:r>
    </w:p>
    <w:p w:rsidR="00FE493D" w:rsidRPr="00FE493D" w:rsidRDefault="00FE493D" w:rsidP="00FE493D">
      <w:pPr>
        <w:autoSpaceDE w:val="0"/>
        <w:autoSpaceDN w:val="0"/>
        <w:adjustRightInd w:val="0"/>
        <w:jc w:val="both"/>
        <w:rPr>
          <w:rFonts w:ascii="Verdana" w:hAnsi="Verdana" w:cs="Arial"/>
          <w:sz w:val="12"/>
          <w:szCs w:val="14"/>
        </w:rPr>
      </w:pPr>
      <w:r w:rsidRPr="00FE493D">
        <w:rPr>
          <w:rFonts w:ascii="Verdana" w:hAnsi="Verdana" w:cs="Arial"/>
          <w:sz w:val="12"/>
          <w:szCs w:val="14"/>
        </w:rPr>
        <w:t>Descripción de la estructura técnica composición del cuerpo técnico de la entidad</w:t>
      </w:r>
    </w:p>
    <w:p w:rsidR="00FE493D" w:rsidRPr="00FE493D" w:rsidRDefault="00FE493D" w:rsidP="00FE493D">
      <w:pPr>
        <w:spacing w:after="200" w:line="276" w:lineRule="auto"/>
        <w:contextualSpacing/>
        <w:rPr>
          <w:rFonts w:ascii="Verdana" w:eastAsia="Calibri" w:hAnsi="Verdana" w:cs="David"/>
          <w:sz w:val="18"/>
          <w:szCs w:val="22"/>
          <w:highlight w:val="yellow"/>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Organigrama técnico de la entidad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b/>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Director técnico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lastRenderedPageBreak/>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b/>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Coordinadores/responsables técnicos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b/>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Entrenadores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b/>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Delegados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Resto de cuerpo técnico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highlight w:val="yellow"/>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 xml:space="preserve">DEFINICIÓN DE CUOTAS Y APORTACIONES </w:t>
      </w:r>
    </w:p>
    <w:p w:rsidR="00FE493D" w:rsidRPr="00FE493D" w:rsidRDefault="00FE493D" w:rsidP="00FE493D">
      <w:pPr>
        <w:spacing w:after="200" w:line="276" w:lineRule="auto"/>
        <w:contextualSpacing/>
        <w:rPr>
          <w:rFonts w:ascii="Verdana" w:eastAsia="Calibri" w:hAnsi="Verdana" w:cs="David"/>
          <w:sz w:val="18"/>
          <w:szCs w:val="22"/>
          <w:highlight w:val="yellow"/>
          <w:lang w:eastAsia="en-US"/>
        </w:rPr>
      </w:pPr>
    </w:p>
    <w:p w:rsidR="00FE493D" w:rsidRPr="00FE493D" w:rsidRDefault="00FE493D" w:rsidP="00FE493D">
      <w:pPr>
        <w:autoSpaceDE w:val="0"/>
        <w:autoSpaceDN w:val="0"/>
        <w:adjustRightInd w:val="0"/>
        <w:jc w:val="both"/>
        <w:rPr>
          <w:rFonts w:ascii="Verdana" w:hAnsi="Verdana" w:cs="Arial"/>
          <w:sz w:val="12"/>
          <w:szCs w:val="14"/>
        </w:rPr>
      </w:pPr>
      <w:r w:rsidRPr="00FE493D">
        <w:rPr>
          <w:rFonts w:ascii="Verdana" w:hAnsi="Verdana" w:cs="Arial"/>
          <w:sz w:val="12"/>
          <w:szCs w:val="14"/>
        </w:rPr>
        <w:t>Definición de cuotas y aportaciones (ordinarias y extraordinarias) de socios y deportistas al club/asociación para el desarrollo de los programas, especificando cuantía y concepto de cada categoría.</w:t>
      </w:r>
    </w:p>
    <w:p w:rsidR="00FE493D" w:rsidRPr="00FE493D" w:rsidRDefault="00FE493D" w:rsidP="00FE493D">
      <w:pPr>
        <w:spacing w:after="200" w:line="276" w:lineRule="auto"/>
        <w:contextualSpacing/>
        <w:rPr>
          <w:rFonts w:ascii="Verdana" w:eastAsia="Calibri" w:hAnsi="Verdana" w:cs="David"/>
          <w:sz w:val="12"/>
          <w:szCs w:val="14"/>
          <w:highlight w:val="yellow"/>
          <w:lang w:eastAsia="en-US"/>
        </w:rPr>
      </w:pPr>
    </w:p>
    <w:p w:rsidR="00FE493D" w:rsidRPr="00FE493D" w:rsidRDefault="00FE493D" w:rsidP="00FE493D">
      <w:pPr>
        <w:spacing w:after="200" w:line="276" w:lineRule="auto"/>
        <w:contextualSpacing/>
        <w:rPr>
          <w:rFonts w:ascii="Verdana" w:eastAsia="Calibri" w:hAnsi="Verdana" w:cs="David"/>
          <w:sz w:val="12"/>
          <w:szCs w:val="14"/>
          <w:highlight w:val="yellow"/>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Aportaciones ordinarias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2"/>
          <w:szCs w:val="14"/>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David"/>
          <w:b/>
          <w:sz w:val="18"/>
          <w:szCs w:val="22"/>
          <w:lang w:eastAsia="en-US"/>
        </w:rPr>
        <w:t>Aportaciones extraordinarias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E493D" w:rsidRPr="00FE493D" w:rsidTr="00B630BE">
        <w:tc>
          <w:tcPr>
            <w:tcW w:w="10520" w:type="dxa"/>
            <w:tcBorders>
              <w:top w:val="single" w:sz="4" w:space="0" w:color="0000FF"/>
              <w:left w:val="single" w:sz="4" w:space="0" w:color="0000FF"/>
              <w:bottom w:val="single" w:sz="4" w:space="0" w:color="0000FF"/>
              <w:right w:val="single" w:sz="4" w:space="0" w:color="0000FF"/>
            </w:tcBorders>
          </w:tcPr>
          <w:p w:rsidR="00FE493D" w:rsidRPr="00FE493D" w:rsidRDefault="00FE493D" w:rsidP="00FE493D">
            <w:pPr>
              <w:spacing w:after="200" w:line="276" w:lineRule="auto"/>
              <w:contextualSpacing/>
              <w:rPr>
                <w:rFonts w:ascii="Verdana" w:eastAsia="Calibri" w:hAnsi="Verdana" w:cs="David"/>
                <w:sz w:val="18"/>
                <w:szCs w:val="22"/>
                <w:lang w:eastAsia="en-US"/>
              </w:rPr>
            </w:pP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rPr>
          <w:rFonts w:ascii="Verdana" w:eastAsia="Calibri" w:hAnsi="Verdana" w:cs="David"/>
          <w:b/>
          <w:sz w:val="20"/>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b/>
          <w:sz w:val="20"/>
          <w:lang w:eastAsia="en-US"/>
        </w:rPr>
        <w:t>FINANCIACIÓN DE LA ENTIDAD</w:t>
      </w:r>
    </w:p>
    <w:p w:rsidR="00FE493D" w:rsidRPr="00FE493D" w:rsidRDefault="00FE493D" w:rsidP="00FE493D">
      <w:pPr>
        <w:spacing w:after="200" w:line="276" w:lineRule="auto"/>
        <w:contextualSpacing/>
        <w:rPr>
          <w:rFonts w:ascii="Verdana" w:eastAsia="Calibri" w:hAnsi="Verdana" w:cs="David"/>
          <w:b/>
          <w:sz w:val="20"/>
          <w:lang w:eastAsia="en-US"/>
        </w:rPr>
      </w:pPr>
    </w:p>
    <w:p w:rsidR="00FE493D" w:rsidRPr="00FE493D" w:rsidRDefault="00FE493D" w:rsidP="00FE493D">
      <w:pPr>
        <w:spacing w:after="200" w:line="276" w:lineRule="auto"/>
        <w:contextualSpacing/>
        <w:jc w:val="both"/>
        <w:rPr>
          <w:rFonts w:ascii="Verdana" w:eastAsia="Calibri" w:hAnsi="Verdana" w:cs="David"/>
          <w:b/>
          <w:sz w:val="14"/>
          <w:szCs w:val="16"/>
          <w:lang w:eastAsia="en-US"/>
        </w:rPr>
      </w:pPr>
      <w:r w:rsidRPr="00FE493D">
        <w:rPr>
          <w:rFonts w:ascii="Verdana" w:eastAsia="Calibri" w:hAnsi="Verdana" w:cs="David"/>
          <w:b/>
          <w:sz w:val="14"/>
          <w:szCs w:val="16"/>
          <w:lang w:eastAsia="en-US"/>
        </w:rPr>
        <w:t>Ingresos y gastos de la temporada 2017-2018</w:t>
      </w:r>
    </w:p>
    <w:p w:rsidR="00FE493D" w:rsidRPr="00FE493D" w:rsidRDefault="00FE493D" w:rsidP="00FE493D">
      <w:pPr>
        <w:spacing w:after="200" w:line="276" w:lineRule="auto"/>
        <w:contextualSpacing/>
        <w:jc w:val="both"/>
        <w:rPr>
          <w:rFonts w:ascii="Verdana" w:eastAsia="Calibri" w:hAnsi="Verdana" w:cs="David"/>
          <w:sz w:val="10"/>
          <w:szCs w:val="16"/>
          <w:lang w:eastAsia="en-US"/>
        </w:rPr>
      </w:pPr>
    </w:p>
    <w:tbl>
      <w:tblPr>
        <w:tblW w:w="9357" w:type="dxa"/>
        <w:tblInd w:w="-38" w:type="dxa"/>
        <w:tblCellMar>
          <w:left w:w="70" w:type="dxa"/>
          <w:right w:w="70" w:type="dxa"/>
        </w:tblCellMar>
        <w:tblLook w:val="04A0" w:firstRow="1" w:lastRow="0" w:firstColumn="1" w:lastColumn="0" w:noHBand="0" w:noVBand="1"/>
      </w:tblPr>
      <w:tblGrid>
        <w:gridCol w:w="93"/>
        <w:gridCol w:w="1291"/>
        <w:gridCol w:w="317"/>
        <w:gridCol w:w="1172"/>
        <w:gridCol w:w="529"/>
        <w:gridCol w:w="1064"/>
        <w:gridCol w:w="1701"/>
        <w:gridCol w:w="1384"/>
        <w:gridCol w:w="884"/>
        <w:gridCol w:w="534"/>
        <w:gridCol w:w="388"/>
      </w:tblGrid>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b/>
                <w:bCs/>
                <w:sz w:val="14"/>
                <w:szCs w:val="16"/>
              </w:rPr>
            </w:pPr>
            <w:r w:rsidRPr="00FE493D">
              <w:rPr>
                <w:rFonts w:ascii="Verdana" w:hAnsi="Verdana"/>
                <w:b/>
                <w:bCs/>
                <w:sz w:val="14"/>
                <w:szCs w:val="16"/>
              </w:rPr>
              <w:t xml:space="preserve">Gastos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A</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Recursos Humanos</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B</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Alojamiento</w:t>
            </w:r>
            <w:r w:rsidRPr="00FE493D">
              <w:rPr>
                <w:rFonts w:ascii="Verdana" w:hAnsi="Verdana"/>
                <w:sz w:val="14"/>
                <w:szCs w:val="16"/>
              </w:rPr>
              <w:br/>
              <w:t>(de materiales, locales, infraestructuras, etc.)</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C</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Suministros</w:t>
            </w:r>
            <w:r w:rsidRPr="00FE493D">
              <w:rPr>
                <w:rFonts w:ascii="Verdana" w:hAnsi="Verdana"/>
                <w:sz w:val="14"/>
                <w:szCs w:val="16"/>
              </w:rPr>
              <w:br/>
              <w:t>(luz, agua, gas, etc.)</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D</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Comunicaciones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E</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Mantenimiento de edificios y/o instalaciones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493D" w:rsidRPr="00FE493D" w:rsidRDefault="00FE493D" w:rsidP="00FE493D">
            <w:pPr>
              <w:jc w:val="center"/>
              <w:rPr>
                <w:rFonts w:ascii="Verdana" w:hAnsi="Verdana"/>
                <w:sz w:val="14"/>
                <w:szCs w:val="16"/>
              </w:rPr>
            </w:pPr>
            <w:r w:rsidRPr="00FE493D">
              <w:rPr>
                <w:rFonts w:ascii="Verdana" w:hAnsi="Verdana"/>
                <w:sz w:val="14"/>
                <w:szCs w:val="16"/>
              </w:rPr>
              <w:t>F</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493D" w:rsidRPr="00FE493D" w:rsidRDefault="00FE493D" w:rsidP="00FE493D">
            <w:pPr>
              <w:rPr>
                <w:rFonts w:ascii="Verdana" w:hAnsi="Verdana"/>
                <w:sz w:val="14"/>
                <w:szCs w:val="16"/>
              </w:rPr>
            </w:pPr>
            <w:r w:rsidRPr="00FE493D">
              <w:rPr>
                <w:rFonts w:ascii="Verdana" w:hAnsi="Verdana"/>
                <w:sz w:val="14"/>
                <w:szCs w:val="16"/>
              </w:rPr>
              <w:t>Adquisición de material deportivo</w:t>
            </w:r>
          </w:p>
        </w:tc>
        <w:tc>
          <w:tcPr>
            <w:tcW w:w="1418" w:type="dxa"/>
            <w:gridSpan w:val="2"/>
            <w:tcBorders>
              <w:top w:val="nil"/>
              <w:left w:val="nil"/>
              <w:bottom w:val="single" w:sz="4" w:space="0" w:color="auto"/>
              <w:right w:val="single" w:sz="4" w:space="0" w:color="auto"/>
            </w:tcBorders>
            <w:shd w:val="clear" w:color="auto" w:fill="auto"/>
            <w:noWrap/>
            <w:vAlign w:val="center"/>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G</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Adquisición de material fungible</w:t>
            </w:r>
            <w:r w:rsidRPr="00FE493D">
              <w:rPr>
                <w:rFonts w:ascii="Verdana" w:hAnsi="Verdana"/>
                <w:sz w:val="14"/>
                <w:szCs w:val="16"/>
              </w:rPr>
              <w:br/>
              <w:t>(de oficina, etc.)</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H</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Transporte-Mensajería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I</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Publicidad y propaganda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J</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Seguros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K</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Alojamiento y dietas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L</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Viajes y desplazamientos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63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M</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Trabajos realizados por empresas externas</w:t>
            </w:r>
            <w:r w:rsidRPr="00FE493D">
              <w:rPr>
                <w:rFonts w:ascii="Verdana" w:hAnsi="Verdana"/>
                <w:sz w:val="14"/>
                <w:szCs w:val="16"/>
              </w:rPr>
              <w:br/>
              <w:t>(limpieza, seguridad, otros)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N</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Otros gastos</w:t>
            </w:r>
            <w:r w:rsidRPr="00FE493D">
              <w:rPr>
                <w:rFonts w:ascii="Verdana" w:hAnsi="Verdana"/>
                <w:sz w:val="14"/>
                <w:szCs w:val="16"/>
              </w:rPr>
              <w:br/>
              <w:t>(no incluidos en los apartados anteriores)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93D" w:rsidRPr="00FE493D" w:rsidRDefault="00FE493D" w:rsidP="00FE493D">
            <w:pPr>
              <w:rPr>
                <w:rFonts w:ascii="Verdana" w:hAnsi="Verdana"/>
                <w:b/>
                <w:bCs/>
                <w:sz w:val="14"/>
                <w:szCs w:val="16"/>
              </w:rPr>
            </w:pPr>
            <w:r w:rsidRPr="00FE493D">
              <w:rPr>
                <w:rFonts w:ascii="Verdana" w:hAnsi="Verdana"/>
                <w:b/>
                <w:bCs/>
                <w:sz w:val="14"/>
                <w:szCs w:val="16"/>
              </w:rPr>
              <w:t>Total gastos previstos</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r w:rsidRPr="00FE493D">
              <w:rPr>
                <w:rFonts w:ascii="Verdana" w:hAnsi="Verdana"/>
                <w:sz w:val="14"/>
                <w:szCs w:val="16"/>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515"/>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b/>
                <w:bCs/>
                <w:sz w:val="14"/>
                <w:szCs w:val="16"/>
              </w:rPr>
            </w:pPr>
            <w:r w:rsidRPr="00FE493D">
              <w:rPr>
                <w:rFonts w:ascii="Verdana" w:hAnsi="Verdana"/>
                <w:b/>
                <w:bCs/>
                <w:sz w:val="14"/>
                <w:szCs w:val="16"/>
              </w:rPr>
              <w:t>Ingresos previstos</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A</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Subvenciones municipales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42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B</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Subvenciones de otras administraciones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C</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Subvenciones de entes privados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D</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Recursos propios de la entidad</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E</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Entradas/Matrícula o cuota de inscripción, etc.</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F</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Venta de productos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G</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Publicidad y/o esponsorización</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4"/>
                <w:szCs w:val="16"/>
              </w:rPr>
            </w:pPr>
            <w:r w:rsidRPr="00FE493D">
              <w:rPr>
                <w:rFonts w:ascii="Verdana" w:hAnsi="Verdana"/>
                <w:sz w:val="14"/>
                <w:szCs w:val="16"/>
              </w:rPr>
              <w:t>H</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4"/>
                <w:szCs w:val="16"/>
              </w:rPr>
            </w:pPr>
            <w:r w:rsidRPr="00FE493D">
              <w:rPr>
                <w:rFonts w:ascii="Verdana" w:hAnsi="Verdana"/>
                <w:sz w:val="14"/>
                <w:szCs w:val="16"/>
              </w:rPr>
              <w:t>Otros ingresos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00"/>
        </w:trPr>
        <w:tc>
          <w:tcPr>
            <w:tcW w:w="1291"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b/>
                <w:bCs/>
                <w:sz w:val="14"/>
                <w:szCs w:val="16"/>
              </w:rPr>
            </w:pPr>
            <w:r w:rsidRPr="00FE493D">
              <w:rPr>
                <w:rFonts w:ascii="Verdana" w:hAnsi="Verdana"/>
                <w:b/>
                <w:bCs/>
                <w:sz w:val="14"/>
                <w:szCs w:val="16"/>
              </w:rPr>
              <w:t>Total ingresos previstos</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rsidR="00FE493D" w:rsidRPr="00FE493D" w:rsidRDefault="00FE493D" w:rsidP="00FE493D">
            <w:pPr>
              <w:rPr>
                <w:rFonts w:ascii="Verdana" w:hAnsi="Verdana"/>
                <w:sz w:val="14"/>
                <w:szCs w:val="16"/>
              </w:rPr>
            </w:pPr>
            <w:r w:rsidRPr="00FE493D">
              <w:rPr>
                <w:rFonts w:ascii="Verdana" w:hAnsi="Verdana"/>
                <w:sz w:val="14"/>
                <w:szCs w:val="16"/>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4"/>
                <w:szCs w:val="16"/>
              </w:rPr>
            </w:pPr>
            <w:r w:rsidRPr="00FE493D">
              <w:rPr>
                <w:rFonts w:ascii="Verdana" w:hAnsi="Verdana"/>
                <w:sz w:val="14"/>
                <w:szCs w:val="16"/>
              </w:rPr>
              <w:t> </w:t>
            </w:r>
            <w:r w:rsidRPr="00FE493D">
              <w:rPr>
                <w:rFonts w:ascii="Verdana" w:eastAsia="Calibri" w:hAnsi="Verdana" w:cs="Arial"/>
                <w:sz w:val="14"/>
                <w:lang w:eastAsia="en-US"/>
              </w:rPr>
              <w:fldChar w:fldCharType="begin">
                <w:ffData>
                  <w:name w:val=""/>
                  <w:enabled/>
                  <w:calcOnExit w:val="0"/>
                  <w:textInput>
                    <w:type w:val="number"/>
                    <w:format w:val="#.##0,00 €;(#.##0,00 €)"/>
                  </w:textInput>
                </w:ffData>
              </w:fldChar>
            </w:r>
            <w:r w:rsidRPr="00FE493D">
              <w:rPr>
                <w:rFonts w:ascii="Verdana" w:eastAsia="Calibri" w:hAnsi="Verdana" w:cs="Arial"/>
                <w:sz w:val="14"/>
                <w:lang w:eastAsia="en-US"/>
              </w:rPr>
              <w:instrText xml:space="preserve"> FORMTEXT </w:instrText>
            </w:r>
            <w:r w:rsidRPr="00FE493D">
              <w:rPr>
                <w:rFonts w:ascii="Verdana" w:eastAsia="Calibri" w:hAnsi="Verdana" w:cs="Arial"/>
                <w:sz w:val="14"/>
                <w:lang w:eastAsia="en-US"/>
              </w:rPr>
            </w:r>
            <w:r w:rsidRPr="00FE493D">
              <w:rPr>
                <w:rFonts w:ascii="Verdana" w:eastAsia="Calibri" w:hAnsi="Verdana" w:cs="Arial"/>
                <w:sz w:val="14"/>
                <w:lang w:eastAsia="en-US"/>
              </w:rPr>
              <w:fldChar w:fldCharType="separate"/>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noProof/>
                <w:sz w:val="14"/>
                <w:lang w:eastAsia="en-US"/>
              </w:rPr>
              <w:t> </w:t>
            </w:r>
            <w:r w:rsidRPr="00FE493D">
              <w:rPr>
                <w:rFonts w:ascii="Verdana" w:eastAsia="Calibri" w:hAnsi="Verdana" w:cs="Arial"/>
                <w:sz w:val="14"/>
                <w:lang w:eastAsia="en-US"/>
              </w:rPr>
              <w:fldChar w:fldCharType="end"/>
            </w:r>
          </w:p>
        </w:tc>
      </w:tr>
      <w:tr w:rsidR="00FE493D" w:rsidRPr="00FE493D" w:rsidTr="00530A68">
        <w:trPr>
          <w:gridBefore w:val="1"/>
          <w:gridAfter w:val="1"/>
          <w:wBefore w:w="93" w:type="dxa"/>
          <w:wAfter w:w="388" w:type="dxa"/>
          <w:trHeight w:val="315"/>
        </w:trPr>
        <w:tc>
          <w:tcPr>
            <w:tcW w:w="1291" w:type="dxa"/>
            <w:tcBorders>
              <w:top w:val="nil"/>
              <w:left w:val="nil"/>
              <w:bottom w:val="nil"/>
              <w:right w:val="nil"/>
            </w:tcBorders>
            <w:shd w:val="clear" w:color="auto" w:fill="auto"/>
            <w:noWrap/>
            <w:vAlign w:val="bottom"/>
            <w:hideMark/>
          </w:tcPr>
          <w:p w:rsidR="00FE493D" w:rsidRPr="00FE493D" w:rsidRDefault="00FE493D" w:rsidP="00FE493D">
            <w:pPr>
              <w:rPr>
                <w:rFonts w:ascii="Verdana" w:hAnsi="Verdana"/>
                <w:sz w:val="14"/>
                <w:szCs w:val="16"/>
              </w:rPr>
            </w:pPr>
          </w:p>
        </w:tc>
        <w:tc>
          <w:tcPr>
            <w:tcW w:w="1489" w:type="dxa"/>
            <w:gridSpan w:val="2"/>
            <w:tcBorders>
              <w:top w:val="nil"/>
              <w:left w:val="nil"/>
              <w:bottom w:val="nil"/>
              <w:right w:val="nil"/>
            </w:tcBorders>
            <w:shd w:val="clear" w:color="auto" w:fill="auto"/>
            <w:noWrap/>
            <w:vAlign w:val="center"/>
            <w:hideMark/>
          </w:tcPr>
          <w:p w:rsidR="00FE493D" w:rsidRPr="00FE493D" w:rsidRDefault="00FE493D" w:rsidP="00FE493D">
            <w:pPr>
              <w:jc w:val="center"/>
              <w:rPr>
                <w:rFonts w:ascii="Verdana" w:hAnsi="Verdana"/>
                <w:sz w:val="14"/>
                <w:szCs w:val="16"/>
              </w:rPr>
            </w:pPr>
          </w:p>
          <w:p w:rsidR="00FE493D" w:rsidRPr="00FE493D" w:rsidRDefault="00FE493D" w:rsidP="00FE493D">
            <w:pPr>
              <w:jc w:val="center"/>
              <w:rPr>
                <w:rFonts w:ascii="Verdana" w:hAnsi="Verdana"/>
                <w:sz w:val="14"/>
                <w:szCs w:val="16"/>
              </w:rPr>
            </w:pPr>
          </w:p>
        </w:tc>
        <w:tc>
          <w:tcPr>
            <w:tcW w:w="4678" w:type="dxa"/>
            <w:gridSpan w:val="4"/>
            <w:tcBorders>
              <w:top w:val="nil"/>
              <w:left w:val="nil"/>
              <w:bottom w:val="nil"/>
              <w:right w:val="nil"/>
            </w:tcBorders>
            <w:shd w:val="clear" w:color="auto" w:fill="auto"/>
            <w:noWrap/>
            <w:vAlign w:val="bottom"/>
            <w:hideMark/>
          </w:tcPr>
          <w:p w:rsidR="00FE493D" w:rsidRPr="00FE493D" w:rsidRDefault="00FE493D" w:rsidP="00FE493D">
            <w:pPr>
              <w:rPr>
                <w:rFonts w:ascii="Verdana" w:hAnsi="Verdana"/>
                <w:sz w:val="14"/>
                <w:szCs w:val="16"/>
              </w:rPr>
            </w:pPr>
          </w:p>
        </w:tc>
        <w:tc>
          <w:tcPr>
            <w:tcW w:w="1418" w:type="dxa"/>
            <w:gridSpan w:val="2"/>
            <w:tcBorders>
              <w:top w:val="nil"/>
              <w:left w:val="nil"/>
              <w:bottom w:val="nil"/>
              <w:right w:val="nil"/>
            </w:tcBorders>
            <w:shd w:val="clear" w:color="auto" w:fill="auto"/>
            <w:noWrap/>
            <w:vAlign w:val="bottom"/>
            <w:hideMark/>
          </w:tcPr>
          <w:p w:rsidR="00FE493D" w:rsidRPr="00FE493D" w:rsidRDefault="00FE493D" w:rsidP="00FE493D">
            <w:pPr>
              <w:jc w:val="right"/>
              <w:rPr>
                <w:rFonts w:ascii="Verdana" w:hAnsi="Verdana"/>
                <w:sz w:val="14"/>
                <w:szCs w:val="16"/>
              </w:rPr>
            </w:pPr>
          </w:p>
        </w:tc>
      </w:tr>
      <w:tr w:rsidR="00FE493D" w:rsidRPr="00FE493D" w:rsidTr="00530A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01" w:type="dxa"/>
            <w:gridSpan w:val="3"/>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rPr>
                <w:rFonts w:ascii="Verdana" w:eastAsia="Calibri" w:hAnsi="Verdana" w:cs="David"/>
                <w:sz w:val="16"/>
                <w:szCs w:val="22"/>
                <w:lang w:eastAsia="en-US"/>
              </w:rPr>
            </w:pPr>
            <w:r w:rsidRPr="00FE493D">
              <w:rPr>
                <w:rFonts w:ascii="Verdana" w:eastAsia="Calibri" w:hAnsi="Verdana" w:cs="David"/>
                <w:sz w:val="16"/>
                <w:szCs w:val="22"/>
                <w:lang w:eastAsia="en-US"/>
              </w:rPr>
              <w:t>Ingresos</w:t>
            </w:r>
          </w:p>
        </w:tc>
        <w:tc>
          <w:tcPr>
            <w:tcW w:w="1701" w:type="dxa"/>
            <w:gridSpan w:val="2"/>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jc w:val="right"/>
              <w:rPr>
                <w:rFonts w:ascii="Verdana" w:eastAsia="Calibri" w:hAnsi="Verdana" w:cs="David"/>
                <w:sz w:val="16"/>
                <w:szCs w:val="22"/>
                <w:lang w:eastAsia="en-US"/>
              </w:rPr>
            </w:pPr>
            <w:r w:rsidRPr="00FE493D">
              <w:rPr>
                <w:rFonts w:ascii="Verdana" w:eastAsia="Calibri" w:hAnsi="Verdana" w:cs="Arial"/>
                <w:sz w:val="16"/>
                <w:lang w:eastAsia="en-US"/>
              </w:rPr>
              <w:fldChar w:fldCharType="begin">
                <w:ffData>
                  <w:name w:val=""/>
                  <w:enabled/>
                  <w:calcOnExit w:val="0"/>
                  <w:textInput>
                    <w:type w:val="number"/>
                    <w:format w:val="#.##0,00 €;(#.##0,00 €)"/>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sz w:val="16"/>
                <w:lang w:eastAsia="en-US"/>
              </w:rPr>
              <w:fldChar w:fldCharType="end"/>
            </w:r>
          </w:p>
        </w:tc>
        <w:tc>
          <w:tcPr>
            <w:tcW w:w="1064"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rPr>
                <w:rFonts w:ascii="Verdana" w:eastAsia="Calibri" w:hAnsi="Verdana" w:cs="David"/>
                <w:sz w:val="16"/>
                <w:szCs w:val="22"/>
                <w:lang w:eastAsia="en-US"/>
              </w:rPr>
            </w:pPr>
            <w:r w:rsidRPr="00FE493D">
              <w:rPr>
                <w:rFonts w:ascii="Verdana" w:eastAsia="Calibri" w:hAnsi="Verdana" w:cs="David"/>
                <w:sz w:val="16"/>
                <w:szCs w:val="22"/>
                <w:lang w:eastAsia="en-US"/>
              </w:rPr>
              <w:t>Gastos:</w:t>
            </w:r>
          </w:p>
        </w:tc>
        <w:tc>
          <w:tcPr>
            <w:tcW w:w="1701" w:type="dxa"/>
            <w:tcBorders>
              <w:top w:val="single" w:sz="4" w:space="0" w:color="0000FF"/>
              <w:left w:val="single" w:sz="4" w:space="0" w:color="0000FF"/>
              <w:bottom w:val="single" w:sz="4" w:space="0" w:color="0000FF"/>
              <w:right w:val="single" w:sz="4" w:space="0" w:color="0000FF"/>
            </w:tcBorders>
            <w:vAlign w:val="center"/>
          </w:tcPr>
          <w:p w:rsidR="00FE493D" w:rsidRPr="00FE493D" w:rsidRDefault="00D527F6" w:rsidP="00FE493D">
            <w:pPr>
              <w:spacing w:after="200" w:line="276" w:lineRule="auto"/>
              <w:jc w:val="right"/>
              <w:rPr>
                <w:rFonts w:ascii="Verdana" w:eastAsia="Calibri" w:hAnsi="Verdana" w:cs="David"/>
                <w:sz w:val="16"/>
                <w:szCs w:val="22"/>
                <w:lang w:eastAsia="en-US"/>
              </w:rPr>
            </w:pPr>
            <w:r>
              <w:rPr>
                <w:rFonts w:ascii="Verdana" w:eastAsia="Calibri" w:hAnsi="Verdana" w:cs="Arial"/>
                <w:sz w:val="16"/>
                <w:lang w:eastAsia="en-US"/>
              </w:rPr>
              <w:fldChar w:fldCharType="begin">
                <w:ffData>
                  <w:name w:val=""/>
                  <w:enabled/>
                  <w:calcOnExit w:val="0"/>
                  <w:textInput>
                    <w:type w:val="number"/>
                    <w:format w:val="#.##0,00 €;(#.##0,00 €)"/>
                  </w:textInput>
                </w:ffData>
              </w:fldChar>
            </w:r>
            <w:r>
              <w:rPr>
                <w:rFonts w:ascii="Verdana" w:eastAsia="Calibri" w:hAnsi="Verdana" w:cs="Arial"/>
                <w:sz w:val="16"/>
                <w:lang w:eastAsia="en-US"/>
              </w:rPr>
              <w:instrText xml:space="preserve"> FORMTEXT </w:instrText>
            </w:r>
            <w:r>
              <w:rPr>
                <w:rFonts w:ascii="Verdana" w:eastAsia="Calibri" w:hAnsi="Verdana" w:cs="Arial"/>
                <w:sz w:val="16"/>
                <w:lang w:eastAsia="en-US"/>
              </w:rPr>
            </w:r>
            <w:r>
              <w:rPr>
                <w:rFonts w:ascii="Verdana" w:eastAsia="Calibri" w:hAnsi="Verdana" w:cs="Arial"/>
                <w:sz w:val="16"/>
                <w:lang w:eastAsia="en-US"/>
              </w:rPr>
              <w:fldChar w:fldCharType="separate"/>
            </w:r>
            <w:r>
              <w:rPr>
                <w:rFonts w:ascii="Verdana" w:eastAsia="Calibri" w:hAnsi="Verdana" w:cs="Arial"/>
                <w:noProof/>
                <w:sz w:val="16"/>
                <w:lang w:eastAsia="en-US"/>
              </w:rPr>
              <w:t> </w:t>
            </w:r>
            <w:r>
              <w:rPr>
                <w:rFonts w:ascii="Verdana" w:eastAsia="Calibri" w:hAnsi="Verdana" w:cs="Arial"/>
                <w:noProof/>
                <w:sz w:val="16"/>
                <w:lang w:eastAsia="en-US"/>
              </w:rPr>
              <w:t> </w:t>
            </w:r>
            <w:r>
              <w:rPr>
                <w:rFonts w:ascii="Verdana" w:eastAsia="Calibri" w:hAnsi="Verdana" w:cs="Arial"/>
                <w:noProof/>
                <w:sz w:val="16"/>
                <w:lang w:eastAsia="en-US"/>
              </w:rPr>
              <w:t> </w:t>
            </w:r>
            <w:r>
              <w:rPr>
                <w:rFonts w:ascii="Verdana" w:eastAsia="Calibri" w:hAnsi="Verdana" w:cs="Arial"/>
                <w:noProof/>
                <w:sz w:val="16"/>
                <w:lang w:eastAsia="en-US"/>
              </w:rPr>
              <w:t> </w:t>
            </w:r>
            <w:r>
              <w:rPr>
                <w:rFonts w:ascii="Verdana" w:eastAsia="Calibri" w:hAnsi="Verdana" w:cs="Arial"/>
                <w:noProof/>
                <w:sz w:val="16"/>
                <w:lang w:eastAsia="en-US"/>
              </w:rPr>
              <w:t> </w:t>
            </w:r>
            <w:r>
              <w:rPr>
                <w:rFonts w:ascii="Verdana" w:eastAsia="Calibri" w:hAnsi="Verdana" w:cs="Arial"/>
                <w:sz w:val="16"/>
                <w:lang w:eastAsia="en-US"/>
              </w:rPr>
              <w:fldChar w:fldCharType="end"/>
            </w:r>
          </w:p>
        </w:tc>
        <w:tc>
          <w:tcPr>
            <w:tcW w:w="2268" w:type="dxa"/>
            <w:gridSpan w:val="2"/>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rPr>
                <w:rFonts w:ascii="Verdana" w:eastAsia="Calibri" w:hAnsi="Verdana" w:cs="Arial"/>
                <w:sz w:val="16"/>
                <w:lang w:eastAsia="en-US"/>
              </w:rPr>
            </w:pPr>
            <w:r w:rsidRPr="00FE493D">
              <w:rPr>
                <w:rFonts w:ascii="Verdana" w:eastAsia="Calibri" w:hAnsi="Verdana" w:cs="David"/>
                <w:b/>
                <w:sz w:val="16"/>
                <w:szCs w:val="22"/>
                <w:lang w:eastAsia="en-US"/>
              </w:rPr>
              <w:t>Balance final</w:t>
            </w:r>
          </w:p>
        </w:tc>
        <w:tc>
          <w:tcPr>
            <w:tcW w:w="922" w:type="dxa"/>
            <w:gridSpan w:val="2"/>
            <w:tcBorders>
              <w:top w:val="single" w:sz="4" w:space="0" w:color="0000FF"/>
              <w:left w:val="single" w:sz="4" w:space="0" w:color="0000FF"/>
              <w:bottom w:val="single" w:sz="4" w:space="0" w:color="0000FF"/>
              <w:right w:val="single" w:sz="4" w:space="0" w:color="0000FF"/>
            </w:tcBorders>
            <w:vAlign w:val="center"/>
          </w:tcPr>
          <w:p w:rsidR="00FE493D" w:rsidRPr="00FE493D" w:rsidRDefault="00FE493D" w:rsidP="00FE493D">
            <w:pPr>
              <w:spacing w:after="200" w:line="276" w:lineRule="auto"/>
              <w:jc w:val="right"/>
              <w:rPr>
                <w:rFonts w:ascii="Verdana" w:eastAsia="Calibri" w:hAnsi="Verdana" w:cs="Arial"/>
                <w:sz w:val="16"/>
                <w:lang w:eastAsia="en-US"/>
              </w:rPr>
            </w:pPr>
            <w:r w:rsidRPr="00FE493D">
              <w:rPr>
                <w:rFonts w:ascii="Verdana" w:eastAsia="Calibri" w:hAnsi="Verdana" w:cs="Arial"/>
                <w:sz w:val="16"/>
                <w:lang w:eastAsia="en-US"/>
              </w:rPr>
              <w:fldChar w:fldCharType="begin">
                <w:ffData>
                  <w:name w:val=""/>
                  <w:enabled/>
                  <w:calcOnExit w:val="0"/>
                  <w:textInput>
                    <w:type w:val="number"/>
                    <w:format w:val="#.##0,00 €;(#.##0,00 €)"/>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noProof/>
                <w:sz w:val="16"/>
                <w:lang w:eastAsia="en-US"/>
              </w:rPr>
              <w:t> </w:t>
            </w:r>
            <w:r w:rsidRPr="00FE493D">
              <w:rPr>
                <w:rFonts w:ascii="Verdana" w:eastAsia="Calibri" w:hAnsi="Verdana" w:cs="Arial"/>
                <w:sz w:val="16"/>
                <w:lang w:eastAsia="en-US"/>
              </w:rPr>
              <w:fldChar w:fldCharType="end"/>
            </w:r>
          </w:p>
        </w:tc>
      </w:tr>
    </w:tbl>
    <w:p w:rsidR="00FE493D" w:rsidRPr="00FE493D" w:rsidRDefault="00FE493D" w:rsidP="00FE493D">
      <w:pPr>
        <w:spacing w:after="200" w:line="276" w:lineRule="auto"/>
        <w:contextualSpacing/>
        <w:jc w:val="both"/>
        <w:rPr>
          <w:rFonts w:ascii="Verdana" w:eastAsia="Calibri" w:hAnsi="Verdana" w:cs="David"/>
          <w:sz w:val="10"/>
          <w:szCs w:val="16"/>
          <w:lang w:eastAsia="en-US"/>
        </w:rPr>
      </w:pPr>
    </w:p>
    <w:p w:rsidR="00FE493D" w:rsidRPr="00FE493D" w:rsidRDefault="00FE493D" w:rsidP="00FE493D">
      <w:pPr>
        <w:spacing w:after="200" w:line="276" w:lineRule="auto"/>
        <w:jc w:val="both"/>
        <w:rPr>
          <w:rFonts w:ascii="Verdana" w:eastAsia="Calibri" w:hAnsi="Verdana" w:cs="David"/>
          <w:sz w:val="16"/>
          <w:szCs w:val="22"/>
          <w:lang w:eastAsia="en-US"/>
        </w:rPr>
      </w:pPr>
      <w:r w:rsidRPr="00FE493D">
        <w:rPr>
          <w:rFonts w:ascii="Verdana" w:eastAsia="Calibri" w:hAnsi="Verdana" w:cs="David"/>
          <w:sz w:val="16"/>
          <w:szCs w:val="22"/>
          <w:lang w:eastAsia="en-US"/>
        </w:rPr>
        <w:t>Porcentaje de financiación propia respecto al total de ingresos:</w:t>
      </w:r>
      <w:r w:rsidRPr="00FE493D">
        <w:rPr>
          <w:rFonts w:ascii="Verdana" w:eastAsia="Calibri" w:hAnsi="Verdana" w:cs="David"/>
          <w:sz w:val="16"/>
          <w:szCs w:val="22"/>
          <w:lang w:eastAsia="en-US"/>
        </w:rPr>
        <w:tab/>
      </w:r>
      <w:r w:rsidRPr="00FE493D">
        <w:rPr>
          <w:rFonts w:ascii="Verdana" w:eastAsia="Calibri" w:hAnsi="Verdana" w:cs="David"/>
          <w:sz w:val="16"/>
          <w:szCs w:val="22"/>
          <w:u w:val="single"/>
          <w:lang w:eastAsia="en-US"/>
        </w:rPr>
        <w:tab/>
      </w:r>
      <w:r w:rsidRPr="00FE493D">
        <w:rPr>
          <w:rFonts w:ascii="Verdana" w:eastAsia="Calibri" w:hAnsi="Verdana" w:cs="David"/>
          <w:sz w:val="16"/>
          <w:szCs w:val="22"/>
          <w:u w:val="single"/>
          <w:lang w:eastAsia="en-US"/>
        </w:rPr>
        <w:tab/>
      </w:r>
      <w:r w:rsidRPr="00FE493D">
        <w:rPr>
          <w:rFonts w:ascii="Verdana" w:eastAsia="Calibri" w:hAnsi="Verdana" w:cs="Arial"/>
          <w:sz w:val="16"/>
          <w:u w:val="single"/>
          <w:lang w:eastAsia="en-US"/>
        </w:rPr>
        <w:fldChar w:fldCharType="begin">
          <w:ffData>
            <w:name w:val=""/>
            <w:enabled/>
            <w:calcOnExit w:val="0"/>
            <w:textInput>
              <w:type w:val="number"/>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u w:val="single"/>
          <w:lang w:eastAsia="en-US"/>
        </w:rPr>
        <w:t xml:space="preserve"> </w:t>
      </w:r>
      <w:r w:rsidRPr="00FE493D">
        <w:rPr>
          <w:rFonts w:ascii="Verdana" w:eastAsia="Calibri" w:hAnsi="Verdana" w:cs="David"/>
          <w:sz w:val="16"/>
          <w:szCs w:val="22"/>
          <w:lang w:eastAsia="en-US"/>
        </w:rPr>
        <w:t>%</w:t>
      </w:r>
    </w:p>
    <w:p w:rsidR="00FE493D" w:rsidRPr="00FE493D" w:rsidRDefault="00FE493D" w:rsidP="00FE493D">
      <w:pPr>
        <w:spacing w:after="200" w:line="276" w:lineRule="auto"/>
        <w:jc w:val="both"/>
        <w:rPr>
          <w:rFonts w:ascii="Verdana" w:eastAsia="Calibri" w:hAnsi="Verdana" w:cs="David"/>
          <w:sz w:val="16"/>
          <w:szCs w:val="22"/>
          <w:lang w:eastAsia="en-US"/>
        </w:rPr>
      </w:pPr>
      <w:r w:rsidRPr="00FE493D">
        <w:rPr>
          <w:rFonts w:ascii="Verdana" w:eastAsia="Calibri" w:hAnsi="Verdana" w:cs="David"/>
          <w:sz w:val="16"/>
          <w:szCs w:val="22"/>
          <w:lang w:eastAsia="en-US"/>
        </w:rPr>
        <w:t>Porcentaje de financiación privada respecto al total de ingresos:</w:t>
      </w:r>
      <w:r w:rsidRPr="00FE493D">
        <w:rPr>
          <w:rFonts w:ascii="Verdana" w:eastAsia="Calibri" w:hAnsi="Verdana" w:cs="David"/>
          <w:sz w:val="16"/>
          <w:szCs w:val="22"/>
          <w:lang w:eastAsia="en-US"/>
        </w:rPr>
        <w:tab/>
      </w:r>
      <w:r w:rsidRPr="00FE493D">
        <w:rPr>
          <w:rFonts w:ascii="Verdana" w:eastAsia="Calibri" w:hAnsi="Verdana" w:cs="David"/>
          <w:sz w:val="16"/>
          <w:szCs w:val="22"/>
          <w:u w:val="single"/>
          <w:lang w:eastAsia="en-US"/>
        </w:rPr>
        <w:tab/>
      </w:r>
      <w:r w:rsidRPr="00FE493D">
        <w:rPr>
          <w:rFonts w:ascii="Verdana" w:eastAsia="Calibri" w:hAnsi="Verdana" w:cs="David"/>
          <w:sz w:val="16"/>
          <w:szCs w:val="22"/>
          <w:u w:val="single"/>
          <w:lang w:eastAsia="en-US"/>
        </w:rPr>
        <w:tab/>
      </w:r>
      <w:r w:rsidRPr="00FE493D">
        <w:rPr>
          <w:rFonts w:ascii="Verdana" w:eastAsia="Calibri" w:hAnsi="Verdana" w:cs="Arial"/>
          <w:sz w:val="16"/>
          <w:u w:val="single"/>
          <w:lang w:eastAsia="en-US"/>
        </w:rPr>
        <w:fldChar w:fldCharType="begin">
          <w:ffData>
            <w:name w:val=""/>
            <w:enabled/>
            <w:calcOnExit w:val="0"/>
            <w:textInput>
              <w:type w:val="number"/>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u w:val="single"/>
          <w:lang w:eastAsia="en-US"/>
        </w:rPr>
        <w:t xml:space="preserve"> </w:t>
      </w:r>
      <w:r w:rsidRPr="00FE493D">
        <w:rPr>
          <w:rFonts w:ascii="Verdana" w:eastAsia="Calibri" w:hAnsi="Verdana" w:cs="David"/>
          <w:sz w:val="16"/>
          <w:szCs w:val="22"/>
          <w:lang w:eastAsia="en-US"/>
        </w:rPr>
        <w:t>%</w:t>
      </w:r>
    </w:p>
    <w:p w:rsidR="00FE493D" w:rsidRPr="00FE493D" w:rsidRDefault="00FE493D" w:rsidP="00FE493D">
      <w:pPr>
        <w:spacing w:after="200" w:line="276" w:lineRule="auto"/>
        <w:jc w:val="both"/>
        <w:rPr>
          <w:rFonts w:ascii="Verdana" w:eastAsia="Calibri" w:hAnsi="Verdana" w:cs="David"/>
          <w:sz w:val="16"/>
          <w:szCs w:val="22"/>
          <w:lang w:eastAsia="en-US"/>
        </w:rPr>
      </w:pPr>
      <w:r w:rsidRPr="00FE493D">
        <w:rPr>
          <w:rFonts w:ascii="Verdana" w:eastAsia="Calibri" w:hAnsi="Verdana" w:cs="David"/>
          <w:sz w:val="16"/>
          <w:szCs w:val="22"/>
          <w:lang w:eastAsia="en-US"/>
        </w:rPr>
        <w:t>Porcentaje de financiación pública respecto al total de ingresos:</w:t>
      </w:r>
      <w:r w:rsidRPr="00FE493D">
        <w:rPr>
          <w:rFonts w:ascii="Verdana" w:eastAsia="Calibri" w:hAnsi="Verdana" w:cs="David"/>
          <w:sz w:val="16"/>
          <w:szCs w:val="22"/>
          <w:lang w:eastAsia="en-US"/>
        </w:rPr>
        <w:tab/>
      </w:r>
      <w:r w:rsidRPr="00FE493D">
        <w:rPr>
          <w:rFonts w:ascii="Verdana" w:eastAsia="Calibri" w:hAnsi="Verdana" w:cs="David"/>
          <w:sz w:val="16"/>
          <w:szCs w:val="22"/>
          <w:u w:val="single"/>
          <w:lang w:eastAsia="en-US"/>
        </w:rPr>
        <w:tab/>
      </w:r>
      <w:r w:rsidRPr="00FE493D">
        <w:rPr>
          <w:rFonts w:ascii="Verdana" w:eastAsia="Calibri" w:hAnsi="Verdana" w:cs="David"/>
          <w:sz w:val="16"/>
          <w:szCs w:val="22"/>
          <w:u w:val="single"/>
          <w:lang w:eastAsia="en-US"/>
        </w:rPr>
        <w:tab/>
      </w:r>
      <w:r w:rsidRPr="00FE493D">
        <w:rPr>
          <w:rFonts w:ascii="Verdana" w:eastAsia="Calibri" w:hAnsi="Verdana" w:cs="Arial"/>
          <w:sz w:val="16"/>
          <w:u w:val="single"/>
          <w:lang w:eastAsia="en-US"/>
        </w:rPr>
        <w:fldChar w:fldCharType="begin">
          <w:ffData>
            <w:name w:val=""/>
            <w:enabled/>
            <w:calcOnExit w:val="0"/>
            <w:textInput>
              <w:type w:val="number"/>
            </w:textInput>
          </w:ffData>
        </w:fldChar>
      </w:r>
      <w:r w:rsidRPr="00FE493D">
        <w:rPr>
          <w:rFonts w:ascii="Verdana" w:eastAsia="Calibri" w:hAnsi="Verdana" w:cs="Arial"/>
          <w:sz w:val="16"/>
          <w:u w:val="single"/>
          <w:lang w:eastAsia="en-US"/>
        </w:rPr>
        <w:instrText xml:space="preserve"> FORMTEXT </w:instrText>
      </w:r>
      <w:r w:rsidRPr="00FE493D">
        <w:rPr>
          <w:rFonts w:ascii="Verdana" w:eastAsia="Calibri" w:hAnsi="Verdana" w:cs="Arial"/>
          <w:sz w:val="16"/>
          <w:u w:val="single"/>
          <w:lang w:eastAsia="en-US"/>
        </w:rPr>
      </w:r>
      <w:r w:rsidRPr="00FE493D">
        <w:rPr>
          <w:rFonts w:ascii="Verdana" w:eastAsia="Calibri" w:hAnsi="Verdana" w:cs="Arial"/>
          <w:sz w:val="16"/>
          <w:u w:val="single"/>
          <w:lang w:eastAsia="en-US"/>
        </w:rPr>
        <w:fldChar w:fldCharType="separate"/>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t> </w:t>
      </w:r>
      <w:r w:rsidRPr="00FE493D">
        <w:rPr>
          <w:rFonts w:ascii="Verdana" w:eastAsia="Calibri" w:hAnsi="Verdana" w:cs="Arial"/>
          <w:sz w:val="16"/>
          <w:u w:val="single"/>
          <w:lang w:eastAsia="en-US"/>
        </w:rPr>
        <w:fldChar w:fldCharType="end"/>
      </w:r>
      <w:r w:rsidRPr="00FE493D">
        <w:rPr>
          <w:rFonts w:ascii="Verdana" w:eastAsia="Calibri" w:hAnsi="Verdana" w:cs="Arial"/>
          <w:sz w:val="16"/>
          <w:u w:val="single"/>
          <w:lang w:eastAsia="en-US"/>
        </w:rPr>
        <w:t xml:space="preserve"> </w:t>
      </w:r>
      <w:r w:rsidRPr="00FE493D">
        <w:rPr>
          <w:rFonts w:ascii="Verdana" w:eastAsia="Calibri" w:hAnsi="Verdana" w:cs="David"/>
          <w:sz w:val="16"/>
          <w:szCs w:val="22"/>
          <w:lang w:eastAsia="en-US"/>
        </w:rPr>
        <w:t>%</w:t>
      </w:r>
    </w:p>
    <w:p w:rsidR="00FE493D" w:rsidRPr="00FE493D" w:rsidRDefault="00FE493D" w:rsidP="00FE493D">
      <w:pPr>
        <w:numPr>
          <w:ilvl w:val="0"/>
          <w:numId w:val="40"/>
        </w:numPr>
        <w:ind w:left="284" w:hanging="284"/>
        <w:contextualSpacing/>
        <w:rPr>
          <w:rFonts w:ascii="Verdana" w:hAnsi="Verdana" w:cs="David"/>
          <w:b/>
          <w:sz w:val="20"/>
        </w:rPr>
      </w:pPr>
      <w:r w:rsidRPr="00FE493D">
        <w:rPr>
          <w:rFonts w:ascii="Verdana" w:hAnsi="Verdana" w:cs="David"/>
          <w:b/>
          <w:sz w:val="20"/>
        </w:rPr>
        <w:t xml:space="preserve">PLAN DE VIABILIDAD ECONÓMICA DE LAS ACTIVIDADES A DESARROLLAR </w:t>
      </w:r>
    </w:p>
    <w:p w:rsidR="00FE493D" w:rsidRPr="00FE493D" w:rsidRDefault="00FE493D" w:rsidP="00FE493D">
      <w:pPr>
        <w:ind w:left="284"/>
        <w:contextualSpacing/>
        <w:rPr>
          <w:rFonts w:ascii="Verdana" w:eastAsia="Calibri" w:hAnsi="Verdana" w:cs="David"/>
          <w:b/>
          <w:sz w:val="20"/>
          <w:lang w:eastAsia="en-US"/>
        </w:rPr>
      </w:pPr>
      <w:r w:rsidRPr="00FE493D">
        <w:rPr>
          <w:rFonts w:ascii="Verdana" w:hAnsi="Verdana" w:cs="David"/>
          <w:b/>
          <w:sz w:val="20"/>
        </w:rPr>
        <w:t>(GASTOS SUBVENCIONABLES)</w:t>
      </w:r>
    </w:p>
    <w:p w:rsidR="00FE493D" w:rsidRPr="00FE493D" w:rsidRDefault="00FE493D" w:rsidP="00FE493D">
      <w:pPr>
        <w:spacing w:after="200" w:line="276" w:lineRule="auto"/>
        <w:contextualSpacing/>
        <w:rPr>
          <w:rFonts w:ascii="Verdana" w:eastAsia="Calibri" w:hAnsi="Verdana" w:cs="David"/>
          <w:b/>
          <w:sz w:val="12"/>
          <w:szCs w:val="16"/>
          <w:lang w:eastAsia="en-US"/>
        </w:rPr>
      </w:pPr>
    </w:p>
    <w:p w:rsidR="00FE493D" w:rsidRPr="00FE493D" w:rsidRDefault="00FE493D" w:rsidP="00FE493D">
      <w:pPr>
        <w:spacing w:after="200" w:line="276" w:lineRule="auto"/>
        <w:contextualSpacing/>
        <w:rPr>
          <w:rFonts w:ascii="Verdana" w:eastAsia="Calibri" w:hAnsi="Verdana" w:cs="David"/>
          <w:b/>
          <w:sz w:val="12"/>
          <w:szCs w:val="16"/>
          <w:lang w:eastAsia="en-US"/>
        </w:rPr>
      </w:pPr>
      <w:r w:rsidRPr="00FE493D">
        <w:rPr>
          <w:rFonts w:ascii="Verdana" w:eastAsia="Calibri" w:hAnsi="Verdana" w:cs="David"/>
          <w:b/>
          <w:sz w:val="12"/>
          <w:szCs w:val="16"/>
          <w:lang w:eastAsia="en-US"/>
        </w:rPr>
        <w:t xml:space="preserve">Previsión de gastos e ingresos vinculados a la memoria de actividades presentada (temporada 2018-19)  </w:t>
      </w:r>
    </w:p>
    <w:p w:rsidR="00FE493D" w:rsidRPr="00FE493D" w:rsidRDefault="00FE493D" w:rsidP="00FE493D">
      <w:pPr>
        <w:spacing w:after="200" w:line="276" w:lineRule="auto"/>
        <w:contextualSpacing/>
        <w:rPr>
          <w:rFonts w:ascii="Calibri" w:eastAsia="Calibri" w:hAnsi="Calibri" w:cs="David"/>
          <w:b/>
          <w:szCs w:val="22"/>
          <w:lang w:eastAsia="en-US"/>
        </w:rPr>
      </w:pPr>
      <w:r w:rsidRPr="00FE493D">
        <w:rPr>
          <w:rFonts w:ascii="Calibri" w:eastAsia="Calibri" w:hAnsi="Calibri" w:cs="David"/>
          <w:b/>
          <w:szCs w:val="22"/>
          <w:lang w:eastAsia="en-US"/>
        </w:rPr>
        <w:t>Ver punto 13.3 de la convocatoria.</w:t>
      </w:r>
    </w:p>
    <w:p w:rsidR="00FE493D" w:rsidRPr="00FE493D" w:rsidRDefault="00FE493D" w:rsidP="00FE493D">
      <w:pPr>
        <w:spacing w:after="200" w:line="276" w:lineRule="auto"/>
        <w:contextualSpacing/>
        <w:rPr>
          <w:rFonts w:ascii="Verdana" w:eastAsia="Calibri" w:hAnsi="Verdana" w:cs="David"/>
          <w:sz w:val="16"/>
          <w:szCs w:val="22"/>
          <w:lang w:eastAsia="en-US"/>
        </w:rPr>
      </w:pPr>
    </w:p>
    <w:tbl>
      <w:tblPr>
        <w:tblW w:w="8592" w:type="dxa"/>
        <w:tblInd w:w="55" w:type="dxa"/>
        <w:tblCellMar>
          <w:left w:w="70" w:type="dxa"/>
          <w:right w:w="70" w:type="dxa"/>
        </w:tblCellMar>
        <w:tblLook w:val="04A0" w:firstRow="1" w:lastRow="0" w:firstColumn="1" w:lastColumn="0" w:noHBand="0" w:noVBand="1"/>
      </w:tblPr>
      <w:tblGrid>
        <w:gridCol w:w="1363"/>
        <w:gridCol w:w="850"/>
        <w:gridCol w:w="4962"/>
        <w:gridCol w:w="1417"/>
      </w:tblGrid>
      <w:tr w:rsidR="00FE493D" w:rsidRPr="00FE493D" w:rsidTr="00FE493D">
        <w:trPr>
          <w:trHeight w:val="420"/>
        </w:trPr>
        <w:tc>
          <w:tcPr>
            <w:tcW w:w="1363" w:type="dxa"/>
            <w:tcBorders>
              <w:top w:val="nil"/>
              <w:left w:val="nil"/>
              <w:bottom w:val="nil"/>
              <w:right w:val="single" w:sz="4" w:space="0" w:color="auto"/>
            </w:tcBorders>
            <w:shd w:val="clear" w:color="auto" w:fill="auto"/>
            <w:noWrap/>
            <w:hideMark/>
          </w:tcPr>
          <w:p w:rsidR="00FE493D" w:rsidRPr="00FE493D" w:rsidRDefault="00FE493D" w:rsidP="00FE493D">
            <w:pPr>
              <w:rPr>
                <w:rFonts w:ascii="Verdana" w:hAnsi="Verdana"/>
                <w:b/>
                <w:bCs/>
                <w:sz w:val="16"/>
                <w:szCs w:val="16"/>
              </w:rPr>
            </w:pPr>
            <w:r w:rsidRPr="00FE493D">
              <w:rPr>
                <w:rFonts w:ascii="Verdana" w:hAnsi="Verdana"/>
                <w:b/>
                <w:bCs/>
                <w:sz w:val="16"/>
                <w:szCs w:val="16"/>
              </w:rPr>
              <w:t>Gastos</w:t>
            </w:r>
          </w:p>
          <w:p w:rsidR="00FE493D" w:rsidRPr="00FE493D" w:rsidRDefault="00FE493D" w:rsidP="00FE493D">
            <w:pPr>
              <w:rPr>
                <w:rFonts w:ascii="Verdana" w:hAnsi="Verdana"/>
                <w:b/>
                <w:bCs/>
                <w:sz w:val="16"/>
                <w:szCs w:val="16"/>
              </w:rPr>
            </w:pPr>
            <w:r w:rsidRPr="00FE493D">
              <w:rPr>
                <w:rFonts w:ascii="Verdana" w:hAnsi="Verdana"/>
                <w:b/>
                <w:bCs/>
                <w:sz w:val="16"/>
                <w:szCs w:val="16"/>
              </w:rPr>
              <w:t>previstos</w:t>
            </w: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jc w:val="both"/>
              <w:rPr>
                <w:rFonts w:ascii="Verdana" w:hAnsi="Verdana"/>
                <w:sz w:val="16"/>
                <w:szCs w:val="16"/>
              </w:rPr>
            </w:pPr>
            <w:r w:rsidRPr="00FE493D">
              <w:rPr>
                <w:rFonts w:ascii="Verdana" w:hAnsi="Verdana"/>
                <w:b/>
                <w:sz w:val="16"/>
                <w:szCs w:val="16"/>
              </w:rPr>
              <w:t>Gastos federativos:</w:t>
            </w:r>
            <w:r w:rsidRPr="00FE493D">
              <w:rPr>
                <w:rFonts w:ascii="Verdana" w:hAnsi="Verdana"/>
                <w:sz w:val="16"/>
                <w:szCs w:val="16"/>
              </w:rPr>
              <w:t xml:space="preserve"> licencias federativas de jugadores y personal técnico, inscripciones y/o fichas, tasas de participación en competiciones oficiales, arbitrajes y jueces, otros gastos federativos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42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B</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jc w:val="both"/>
              <w:rPr>
                <w:rFonts w:ascii="Verdana" w:hAnsi="Verdana"/>
                <w:sz w:val="16"/>
                <w:szCs w:val="16"/>
              </w:rPr>
            </w:pPr>
            <w:r w:rsidRPr="00FE493D">
              <w:rPr>
                <w:rFonts w:ascii="Verdana" w:hAnsi="Verdana"/>
                <w:b/>
                <w:sz w:val="16"/>
                <w:szCs w:val="16"/>
              </w:rPr>
              <w:t>Gastos federativos:</w:t>
            </w:r>
            <w:r w:rsidRPr="00FE493D">
              <w:rPr>
                <w:rFonts w:ascii="Verdana" w:hAnsi="Verdana"/>
                <w:sz w:val="16"/>
                <w:szCs w:val="16"/>
              </w:rPr>
              <w:t xml:space="preserve"> Seguro obligatorio de lesiones y/o accidentes deportivos para deportistas y personal técnico</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420"/>
        </w:trPr>
        <w:tc>
          <w:tcPr>
            <w:tcW w:w="1363" w:type="dxa"/>
            <w:tcBorders>
              <w:top w:val="nil"/>
              <w:left w:val="nil"/>
              <w:bottom w:val="nil"/>
              <w:right w:val="single" w:sz="4" w:space="0" w:color="auto"/>
            </w:tcBorders>
            <w:shd w:val="clear" w:color="auto" w:fill="auto"/>
            <w:noWrap/>
            <w:vAlign w:val="bottom"/>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E493D" w:rsidRPr="00FE493D" w:rsidRDefault="00FE493D" w:rsidP="00FE493D">
            <w:pPr>
              <w:jc w:val="center"/>
              <w:rPr>
                <w:rFonts w:ascii="Verdana" w:hAnsi="Verdana"/>
                <w:sz w:val="16"/>
                <w:szCs w:val="16"/>
              </w:rPr>
            </w:pPr>
            <w:r w:rsidRPr="00FE493D">
              <w:rPr>
                <w:rFonts w:ascii="Verdana" w:hAnsi="Verdana"/>
                <w:sz w:val="16"/>
                <w:szCs w:val="16"/>
              </w:rPr>
              <w:t>C</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E493D" w:rsidRPr="00FE493D" w:rsidRDefault="00FE493D" w:rsidP="00FE493D">
            <w:pPr>
              <w:rPr>
                <w:rFonts w:ascii="Verdana" w:hAnsi="Verdana"/>
                <w:sz w:val="16"/>
                <w:szCs w:val="16"/>
              </w:rPr>
            </w:pPr>
            <w:r w:rsidRPr="00FE493D">
              <w:rPr>
                <w:rFonts w:ascii="Verdana" w:hAnsi="Verdana"/>
                <w:sz w:val="16"/>
                <w:szCs w:val="16"/>
              </w:rPr>
              <w:t xml:space="preserve">Adquisición de material deportivo </w:t>
            </w:r>
            <w:r w:rsidRPr="00FE493D">
              <w:rPr>
                <w:rFonts w:ascii="Verdana" w:hAnsi="Verdana"/>
                <w:sz w:val="16"/>
                <w:szCs w:val="16"/>
                <w:u w:val="single"/>
              </w:rPr>
              <w:t>no inventariable</w:t>
            </w:r>
          </w:p>
        </w:tc>
        <w:tc>
          <w:tcPr>
            <w:tcW w:w="1417" w:type="dxa"/>
            <w:tcBorders>
              <w:top w:val="nil"/>
              <w:left w:val="nil"/>
              <w:bottom w:val="single" w:sz="4" w:space="0" w:color="auto"/>
              <w:right w:val="single" w:sz="4" w:space="0" w:color="auto"/>
            </w:tcBorders>
            <w:shd w:val="clear" w:color="auto" w:fill="auto"/>
            <w:noWrap/>
            <w:vAlign w:val="center"/>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42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D</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jc w:val="both"/>
              <w:rPr>
                <w:rFonts w:ascii="Verdana" w:hAnsi="Verdana"/>
                <w:sz w:val="16"/>
                <w:szCs w:val="16"/>
              </w:rPr>
            </w:pPr>
            <w:r w:rsidRPr="00FE493D">
              <w:rPr>
                <w:rFonts w:ascii="Verdana" w:hAnsi="Verdana"/>
                <w:sz w:val="16"/>
                <w:szCs w:val="16"/>
              </w:rPr>
              <w:t>Gastos de alojamiento para la asistencia a competiciones oficiales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E</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both"/>
              <w:rPr>
                <w:rFonts w:ascii="Verdana" w:hAnsi="Verdana"/>
                <w:sz w:val="16"/>
                <w:szCs w:val="16"/>
              </w:rPr>
            </w:pPr>
            <w:r w:rsidRPr="00FE493D">
              <w:rPr>
                <w:rFonts w:ascii="Verdana" w:hAnsi="Verdana"/>
                <w:sz w:val="16"/>
                <w:szCs w:val="16"/>
              </w:rPr>
              <w:t>Gastos de transporte para la asistencia a competiciones oficiales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9FFCC"/>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F</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both"/>
              <w:rPr>
                <w:rFonts w:ascii="Verdana" w:hAnsi="Verdana"/>
                <w:sz w:val="16"/>
                <w:szCs w:val="16"/>
              </w:rPr>
            </w:pPr>
            <w:r w:rsidRPr="00FE493D">
              <w:rPr>
                <w:rFonts w:ascii="Verdana" w:hAnsi="Verdana"/>
                <w:sz w:val="16"/>
                <w:szCs w:val="16"/>
              </w:rPr>
              <w:t>Gastos por la actividad de colaboradores (entrenadores y cuerpo técnico) en concepto de entrenamientos y desarrollo de la actividad principal de la entidad.</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420"/>
        </w:trPr>
        <w:tc>
          <w:tcPr>
            <w:tcW w:w="1363" w:type="dxa"/>
            <w:tcBorders>
              <w:top w:val="nil"/>
              <w:left w:val="nil"/>
              <w:bottom w:val="nil"/>
              <w:right w:val="single" w:sz="4" w:space="0" w:color="auto"/>
            </w:tcBorders>
            <w:shd w:val="clear" w:color="auto" w:fill="auto"/>
            <w:noWrap/>
            <w:vAlign w:val="bottom"/>
          </w:tcPr>
          <w:p w:rsidR="00FE493D" w:rsidRPr="00FE493D" w:rsidRDefault="00FE493D" w:rsidP="00FE493D">
            <w:pPr>
              <w:rPr>
                <w:rFonts w:ascii="Verdana" w:hAnsi="Verdana"/>
                <w:sz w:val="16"/>
                <w:szCs w:val="16"/>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99FFCC"/>
            <w:noWrap/>
            <w:vAlign w:val="center"/>
          </w:tcPr>
          <w:p w:rsidR="00FE493D" w:rsidRPr="00FE493D" w:rsidRDefault="00FE493D" w:rsidP="00FE493D">
            <w:pPr>
              <w:jc w:val="both"/>
              <w:rPr>
                <w:rFonts w:ascii="Verdana" w:hAnsi="Verdana"/>
                <w:sz w:val="16"/>
                <w:szCs w:val="16"/>
                <w:highlight w:val="yellow"/>
              </w:rPr>
            </w:pPr>
            <w:r w:rsidRPr="00FE493D">
              <w:rPr>
                <w:rFonts w:ascii="Verdana" w:hAnsi="Verdana"/>
                <w:b/>
                <w:bCs/>
                <w:sz w:val="16"/>
                <w:szCs w:val="16"/>
              </w:rPr>
              <w:t>Total gastos subvencionables (A+B+C+D+E+F)</w:t>
            </w:r>
          </w:p>
        </w:tc>
        <w:tc>
          <w:tcPr>
            <w:tcW w:w="1417" w:type="dxa"/>
            <w:tcBorders>
              <w:top w:val="nil"/>
              <w:left w:val="nil"/>
              <w:bottom w:val="single" w:sz="4" w:space="0" w:color="auto"/>
              <w:right w:val="single" w:sz="4" w:space="0" w:color="auto"/>
            </w:tcBorders>
            <w:shd w:val="clear" w:color="auto" w:fill="auto"/>
            <w:noWrap/>
            <w:vAlign w:val="center"/>
          </w:tcPr>
          <w:p w:rsidR="00FE493D" w:rsidRPr="00FE493D" w:rsidRDefault="00FE493D" w:rsidP="00FE493D">
            <w:pPr>
              <w:jc w:val="right"/>
              <w:rPr>
                <w:rFonts w:ascii="Verdana" w:hAnsi="Verdana"/>
                <w:sz w:val="16"/>
                <w:szCs w:val="16"/>
              </w:rPr>
            </w:pP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63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b/>
                <w:bCs/>
                <w:sz w:val="16"/>
                <w:szCs w:val="16"/>
              </w:rPr>
            </w:pPr>
            <w:r w:rsidRPr="00FE493D">
              <w:rPr>
                <w:rFonts w:ascii="Verdana" w:hAnsi="Verdana"/>
                <w:b/>
                <w:bCs/>
                <w:sz w:val="16"/>
                <w:szCs w:val="16"/>
              </w:rPr>
              <w:t>Ingresos previstos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jc w:val="both"/>
              <w:rPr>
                <w:rFonts w:ascii="Verdana" w:hAnsi="Verdana"/>
                <w:sz w:val="16"/>
                <w:szCs w:val="16"/>
              </w:rPr>
            </w:pPr>
            <w:r w:rsidRPr="00FE493D">
              <w:rPr>
                <w:rFonts w:ascii="Verdana" w:hAnsi="Verdana"/>
                <w:sz w:val="16"/>
                <w:szCs w:val="16"/>
              </w:rPr>
              <w:t>Subvención municipal (importe solicitado en la instancia)</w:t>
            </w:r>
            <w:r w:rsidRPr="00FE493D">
              <w:rPr>
                <w:rFonts w:ascii="Verdana" w:hAnsi="Verdana"/>
                <w:sz w:val="16"/>
                <w:szCs w:val="16"/>
              </w:rPr>
              <w:br/>
              <w:t>Es el importe solicitado para esta subvención, tal y como se detalla en la instancia</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42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B</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93D" w:rsidRPr="00FE493D" w:rsidRDefault="00FE493D" w:rsidP="00FE493D">
            <w:pPr>
              <w:jc w:val="both"/>
              <w:rPr>
                <w:rFonts w:ascii="Verdana" w:hAnsi="Verdana"/>
                <w:sz w:val="16"/>
                <w:szCs w:val="16"/>
              </w:rPr>
            </w:pPr>
            <w:r w:rsidRPr="00FE493D">
              <w:rPr>
                <w:rFonts w:ascii="Verdana" w:hAnsi="Verdana"/>
                <w:sz w:val="16"/>
                <w:szCs w:val="16"/>
              </w:rPr>
              <w:t>Subvenciones de otras administraciones</w:t>
            </w:r>
            <w:r w:rsidRPr="00FE493D">
              <w:rPr>
                <w:rFonts w:ascii="Verdana" w:hAnsi="Verdana"/>
                <w:sz w:val="16"/>
                <w:szCs w:val="16"/>
              </w:rPr>
              <w:br/>
              <w:t>(total de subvenciones recibidas o solicitadas para el desarrollo  de estas actividades)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C</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Subvenciones de entes privados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D</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Recursos propios de la entidad</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E</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Entradas/Matrícula o cuota de inscripción, etc.</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F</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Venta de productos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G</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Publicidad y/o esponsorización</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jc w:val="center"/>
              <w:rPr>
                <w:rFonts w:ascii="Verdana" w:hAnsi="Verdana"/>
                <w:sz w:val="16"/>
                <w:szCs w:val="16"/>
              </w:rPr>
            </w:pPr>
            <w:r w:rsidRPr="00FE493D">
              <w:rPr>
                <w:rFonts w:ascii="Verdana" w:hAnsi="Verdana"/>
                <w:sz w:val="16"/>
                <w:szCs w:val="16"/>
              </w:rPr>
              <w:t>H</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93D" w:rsidRPr="00FE493D" w:rsidRDefault="00FE493D" w:rsidP="00FE493D">
            <w:pPr>
              <w:rPr>
                <w:rFonts w:ascii="Verdana" w:hAnsi="Verdana"/>
                <w:sz w:val="16"/>
                <w:szCs w:val="16"/>
              </w:rPr>
            </w:pPr>
            <w:r w:rsidRPr="00FE493D">
              <w:rPr>
                <w:rFonts w:ascii="Verdana" w:hAnsi="Verdana"/>
                <w:sz w:val="16"/>
                <w:szCs w:val="16"/>
              </w:rPr>
              <w:t>Otros ingresos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00"/>
        </w:trPr>
        <w:tc>
          <w:tcPr>
            <w:tcW w:w="1363" w:type="dxa"/>
            <w:tcBorders>
              <w:top w:val="nil"/>
              <w:left w:val="nil"/>
              <w:bottom w:val="nil"/>
              <w:right w:val="single" w:sz="4" w:space="0" w:color="auto"/>
            </w:tcBorders>
            <w:shd w:val="clear" w:color="auto" w:fill="auto"/>
            <w:noWrap/>
            <w:vAlign w:val="bottom"/>
            <w:hideMark/>
          </w:tcPr>
          <w:p w:rsidR="00FE493D" w:rsidRPr="00FE493D" w:rsidRDefault="00FE493D" w:rsidP="00FE493D">
            <w:pPr>
              <w:rPr>
                <w:rFonts w:ascii="Verdana" w:hAnsi="Verdana"/>
                <w:sz w:val="16"/>
                <w:szCs w:val="16"/>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E493D" w:rsidRPr="00FE493D" w:rsidRDefault="00FE493D" w:rsidP="00FE493D">
            <w:pPr>
              <w:rPr>
                <w:rFonts w:ascii="Verdana" w:hAnsi="Verdana"/>
                <w:b/>
                <w:bCs/>
                <w:sz w:val="16"/>
                <w:szCs w:val="16"/>
              </w:rPr>
            </w:pPr>
            <w:r w:rsidRPr="00FE493D">
              <w:rPr>
                <w:rFonts w:ascii="Verdana" w:hAnsi="Verdana"/>
                <w:b/>
                <w:bCs/>
                <w:sz w:val="16"/>
                <w:szCs w:val="16"/>
              </w:rPr>
              <w:t>Total ingresos previstos</w:t>
            </w:r>
          </w:p>
        </w:tc>
        <w:tc>
          <w:tcPr>
            <w:tcW w:w="1417" w:type="dxa"/>
            <w:tcBorders>
              <w:top w:val="nil"/>
              <w:left w:val="nil"/>
              <w:bottom w:val="single" w:sz="4" w:space="0" w:color="auto"/>
              <w:right w:val="single" w:sz="4"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r w:rsidR="00FE493D" w:rsidRPr="00FE493D" w:rsidTr="00FE493D">
        <w:trPr>
          <w:trHeight w:val="315"/>
        </w:trPr>
        <w:tc>
          <w:tcPr>
            <w:tcW w:w="1363" w:type="dxa"/>
            <w:tcBorders>
              <w:top w:val="nil"/>
              <w:left w:val="nil"/>
              <w:bottom w:val="nil"/>
              <w:right w:val="nil"/>
            </w:tcBorders>
            <w:shd w:val="clear" w:color="auto" w:fill="auto"/>
            <w:noWrap/>
            <w:vAlign w:val="bottom"/>
            <w:hideMark/>
          </w:tcPr>
          <w:p w:rsidR="00FE493D" w:rsidRPr="00FE493D" w:rsidRDefault="00FE493D" w:rsidP="00FE493D">
            <w:pPr>
              <w:rPr>
                <w:rFonts w:ascii="Verdana" w:hAnsi="Verdana"/>
                <w:sz w:val="16"/>
                <w:szCs w:val="16"/>
              </w:rPr>
            </w:pPr>
          </w:p>
        </w:tc>
        <w:tc>
          <w:tcPr>
            <w:tcW w:w="850" w:type="dxa"/>
            <w:tcBorders>
              <w:top w:val="nil"/>
              <w:left w:val="nil"/>
              <w:bottom w:val="nil"/>
              <w:right w:val="nil"/>
            </w:tcBorders>
            <w:shd w:val="clear" w:color="auto" w:fill="auto"/>
            <w:noWrap/>
            <w:vAlign w:val="center"/>
            <w:hideMark/>
          </w:tcPr>
          <w:p w:rsidR="00FE493D" w:rsidRPr="00FE493D" w:rsidRDefault="00FE493D" w:rsidP="00FE493D">
            <w:pPr>
              <w:jc w:val="center"/>
              <w:rPr>
                <w:rFonts w:ascii="Verdana" w:hAnsi="Verdana"/>
                <w:sz w:val="16"/>
                <w:szCs w:val="16"/>
              </w:rPr>
            </w:pPr>
          </w:p>
        </w:tc>
        <w:tc>
          <w:tcPr>
            <w:tcW w:w="4962" w:type="dxa"/>
            <w:tcBorders>
              <w:top w:val="nil"/>
              <w:left w:val="nil"/>
              <w:bottom w:val="nil"/>
              <w:right w:val="nil"/>
            </w:tcBorders>
            <w:shd w:val="clear" w:color="auto" w:fill="auto"/>
            <w:noWrap/>
            <w:vAlign w:val="bottom"/>
            <w:hideMark/>
          </w:tcPr>
          <w:p w:rsidR="00FE493D" w:rsidRPr="00FE493D" w:rsidRDefault="00FE493D" w:rsidP="00FE493D">
            <w:pPr>
              <w:rPr>
                <w:rFonts w:ascii="Verdana" w:hAnsi="Verdana"/>
                <w:sz w:val="16"/>
                <w:szCs w:val="16"/>
              </w:rPr>
            </w:pPr>
          </w:p>
        </w:tc>
        <w:tc>
          <w:tcPr>
            <w:tcW w:w="1417" w:type="dxa"/>
            <w:tcBorders>
              <w:top w:val="nil"/>
              <w:left w:val="nil"/>
              <w:bottom w:val="nil"/>
              <w:right w:val="nil"/>
            </w:tcBorders>
            <w:shd w:val="clear" w:color="auto" w:fill="auto"/>
            <w:noWrap/>
            <w:vAlign w:val="bottom"/>
            <w:hideMark/>
          </w:tcPr>
          <w:p w:rsidR="00FE493D" w:rsidRPr="00FE493D" w:rsidRDefault="00FE493D" w:rsidP="00FE493D">
            <w:pPr>
              <w:jc w:val="right"/>
              <w:rPr>
                <w:rFonts w:ascii="Verdana" w:hAnsi="Verdana"/>
                <w:sz w:val="16"/>
                <w:szCs w:val="16"/>
              </w:rPr>
            </w:pPr>
          </w:p>
        </w:tc>
      </w:tr>
      <w:tr w:rsidR="00FE493D" w:rsidRPr="00FE493D" w:rsidTr="00FE493D">
        <w:trPr>
          <w:trHeight w:val="465"/>
        </w:trPr>
        <w:tc>
          <w:tcPr>
            <w:tcW w:w="1363" w:type="dxa"/>
            <w:tcBorders>
              <w:top w:val="nil"/>
              <w:left w:val="nil"/>
              <w:bottom w:val="nil"/>
              <w:right w:val="nil"/>
            </w:tcBorders>
            <w:shd w:val="clear" w:color="auto" w:fill="auto"/>
            <w:noWrap/>
            <w:vAlign w:val="center"/>
            <w:hideMark/>
          </w:tcPr>
          <w:p w:rsidR="00FE493D" w:rsidRPr="00FE493D" w:rsidRDefault="00FE493D" w:rsidP="00FE493D">
            <w:pPr>
              <w:rPr>
                <w:rFonts w:ascii="Verdana" w:hAnsi="Verdana"/>
                <w:b/>
                <w:bCs/>
                <w:sz w:val="16"/>
                <w:szCs w:val="16"/>
              </w:rPr>
            </w:pPr>
            <w:r w:rsidRPr="00FE493D">
              <w:rPr>
                <w:rFonts w:ascii="Verdana" w:hAnsi="Verdana"/>
                <w:b/>
                <w:bCs/>
                <w:sz w:val="16"/>
                <w:szCs w:val="16"/>
              </w:rPr>
              <w:t>Balance Final</w:t>
            </w:r>
          </w:p>
        </w:tc>
        <w:tc>
          <w:tcPr>
            <w:tcW w:w="850" w:type="dxa"/>
            <w:tcBorders>
              <w:top w:val="nil"/>
              <w:left w:val="nil"/>
              <w:bottom w:val="nil"/>
              <w:right w:val="nil"/>
            </w:tcBorders>
            <w:shd w:val="clear" w:color="auto" w:fill="auto"/>
            <w:noWrap/>
            <w:vAlign w:val="center"/>
            <w:hideMark/>
          </w:tcPr>
          <w:p w:rsidR="00FE493D" w:rsidRPr="00FE493D" w:rsidRDefault="00FE493D" w:rsidP="00FE493D">
            <w:pPr>
              <w:jc w:val="center"/>
              <w:rPr>
                <w:rFonts w:ascii="Verdana" w:hAnsi="Verdana"/>
                <w:sz w:val="16"/>
                <w:szCs w:val="16"/>
              </w:rPr>
            </w:pPr>
          </w:p>
        </w:tc>
        <w:tc>
          <w:tcPr>
            <w:tcW w:w="4962" w:type="dxa"/>
            <w:tcBorders>
              <w:top w:val="nil"/>
              <w:left w:val="nil"/>
              <w:bottom w:val="nil"/>
              <w:right w:val="nil"/>
            </w:tcBorders>
            <w:shd w:val="clear" w:color="auto" w:fill="auto"/>
            <w:noWrap/>
            <w:vAlign w:val="center"/>
            <w:hideMark/>
          </w:tcPr>
          <w:p w:rsidR="00FE493D" w:rsidRPr="00FE493D" w:rsidRDefault="00FE493D" w:rsidP="00FE493D">
            <w:pPr>
              <w:jc w:val="right"/>
              <w:rPr>
                <w:rFonts w:ascii="Verdana" w:hAnsi="Verdana"/>
                <w:b/>
                <w:bCs/>
                <w:sz w:val="16"/>
                <w:szCs w:val="16"/>
              </w:rPr>
            </w:pPr>
            <w:r w:rsidRPr="00FE493D">
              <w:rPr>
                <w:rFonts w:ascii="Verdana" w:hAnsi="Verdana"/>
                <w:b/>
                <w:bCs/>
                <w:sz w:val="16"/>
                <w:szCs w:val="16"/>
              </w:rPr>
              <w:t>Ingresos menos gastos:</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493D" w:rsidRPr="00FE493D" w:rsidRDefault="00FE493D" w:rsidP="00FE493D">
            <w:pPr>
              <w:jc w:val="right"/>
              <w:rPr>
                <w:rFonts w:ascii="Verdana" w:hAnsi="Verdana"/>
                <w:sz w:val="16"/>
                <w:szCs w:val="16"/>
              </w:rPr>
            </w:pPr>
            <w:r w:rsidRPr="00FE493D">
              <w:rPr>
                <w:rFonts w:ascii="Verdana" w:hAnsi="Verdana"/>
                <w:sz w:val="16"/>
                <w:szCs w:val="16"/>
              </w:rPr>
              <w:t> </w:t>
            </w:r>
            <w:r w:rsidRPr="00FE493D">
              <w:rPr>
                <w:rFonts w:ascii="Verdana" w:hAnsi="Verdana" w:cs="Arial"/>
                <w:sz w:val="16"/>
              </w:rPr>
              <w:fldChar w:fldCharType="begin">
                <w:ffData>
                  <w:name w:val=""/>
                  <w:enabled/>
                  <w:calcOnExit w:val="0"/>
                  <w:textInput>
                    <w:type w:val="number"/>
                    <w:format w:val="#.##0,00 €;(#.##0,00 €)"/>
                  </w:textInput>
                </w:ffData>
              </w:fldChar>
            </w:r>
            <w:r w:rsidRPr="00FE493D">
              <w:rPr>
                <w:rFonts w:ascii="Verdana" w:hAnsi="Verdana" w:cs="Arial"/>
                <w:sz w:val="16"/>
              </w:rPr>
              <w:instrText xml:space="preserve"> FORMTEXT </w:instrText>
            </w:r>
            <w:r w:rsidRPr="00FE493D">
              <w:rPr>
                <w:rFonts w:ascii="Verdana" w:hAnsi="Verdana" w:cs="Arial"/>
                <w:sz w:val="16"/>
              </w:rPr>
            </w:r>
            <w:r w:rsidRPr="00FE493D">
              <w:rPr>
                <w:rFonts w:ascii="Verdana" w:hAnsi="Verdana" w:cs="Arial"/>
                <w:sz w:val="16"/>
              </w:rPr>
              <w:fldChar w:fldCharType="separate"/>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noProof/>
                <w:sz w:val="16"/>
              </w:rPr>
              <w:t> </w:t>
            </w:r>
            <w:r w:rsidRPr="00FE493D">
              <w:rPr>
                <w:rFonts w:ascii="Verdana" w:hAnsi="Verdana" w:cs="Arial"/>
                <w:sz w:val="16"/>
              </w:rPr>
              <w:fldChar w:fldCharType="end"/>
            </w:r>
          </w:p>
        </w:tc>
      </w:tr>
    </w:tbl>
    <w:p w:rsidR="00FE493D" w:rsidRPr="00FE493D" w:rsidRDefault="00FE493D" w:rsidP="00FE493D">
      <w:pPr>
        <w:spacing w:after="200" w:line="276" w:lineRule="auto"/>
        <w:contextualSpacing/>
        <w:rPr>
          <w:rFonts w:ascii="Verdana" w:eastAsia="Calibri" w:hAnsi="Verdana" w:cs="David"/>
          <w:sz w:val="16"/>
          <w:szCs w:val="22"/>
          <w:lang w:eastAsia="en-US"/>
        </w:rPr>
      </w:pPr>
    </w:p>
    <w:p w:rsidR="00FE493D" w:rsidRPr="00FE493D" w:rsidRDefault="00FE493D" w:rsidP="00FE493D">
      <w:pPr>
        <w:numPr>
          <w:ilvl w:val="0"/>
          <w:numId w:val="40"/>
        </w:numPr>
        <w:spacing w:after="200" w:line="276" w:lineRule="auto"/>
        <w:ind w:left="284" w:hanging="284"/>
        <w:contextualSpacing/>
        <w:rPr>
          <w:rFonts w:ascii="Verdana" w:eastAsia="Calibri" w:hAnsi="Verdana" w:cs="David"/>
          <w:b/>
          <w:sz w:val="20"/>
          <w:lang w:eastAsia="en-US"/>
        </w:rPr>
      </w:pPr>
      <w:r w:rsidRPr="00FE493D">
        <w:rPr>
          <w:rFonts w:ascii="Verdana" w:eastAsia="Calibri" w:hAnsi="Verdana" w:cs="David"/>
          <w:sz w:val="16"/>
          <w:szCs w:val="22"/>
          <w:lang w:eastAsia="en-US"/>
        </w:rPr>
        <w:br w:type="page"/>
      </w:r>
      <w:r w:rsidRPr="00FE493D">
        <w:rPr>
          <w:rFonts w:ascii="Verdana" w:eastAsia="Calibri" w:hAnsi="Verdana" w:cs="David"/>
          <w:b/>
          <w:sz w:val="20"/>
          <w:lang w:eastAsia="en-US"/>
        </w:rPr>
        <w:lastRenderedPageBreak/>
        <w:t>RESUMEN MÉRITOS ALEGADOS</w:t>
      </w:r>
    </w:p>
    <w:p w:rsidR="00FE493D" w:rsidRPr="00FE493D" w:rsidRDefault="00FE493D" w:rsidP="00FE493D">
      <w:pPr>
        <w:jc w:val="both"/>
        <w:rPr>
          <w:rFonts w:ascii="Verdana" w:eastAsia="Calibri" w:hAnsi="Verdana" w:cs="David"/>
          <w:i/>
          <w:sz w:val="12"/>
          <w:szCs w:val="14"/>
          <w:lang w:eastAsia="en-US"/>
        </w:rPr>
      </w:pPr>
      <w:r w:rsidRPr="00FE493D">
        <w:rPr>
          <w:rFonts w:ascii="Verdana" w:eastAsia="Calibri" w:hAnsi="Verdana" w:cs="David"/>
          <w:i/>
          <w:sz w:val="12"/>
          <w:szCs w:val="14"/>
          <w:lang w:eastAsia="en-US"/>
        </w:rPr>
        <w:t>Sólo se tendrán en cuenta aquellos méritos que estén acreditados documentalmente en los términos exigidos por el apartado 9 y valorados de conformidad con los criterios del apartado 10 de la convocatoria.</w:t>
      </w:r>
    </w:p>
    <w:p w:rsidR="00FE493D" w:rsidRPr="00FE493D" w:rsidRDefault="00FE493D" w:rsidP="00FE493D">
      <w:pPr>
        <w:jc w:val="both"/>
        <w:rPr>
          <w:rFonts w:ascii="Verdana" w:eastAsia="Calibri" w:hAnsi="Verdana" w:cs="David"/>
          <w:i/>
          <w:sz w:val="12"/>
          <w:szCs w:val="14"/>
          <w:lang w:eastAsia="en-US"/>
        </w:rPr>
      </w:pPr>
    </w:p>
    <w:p w:rsidR="00FE493D" w:rsidRPr="00FE493D" w:rsidRDefault="00FE493D" w:rsidP="00FE493D">
      <w:pPr>
        <w:spacing w:after="200" w:line="276" w:lineRule="auto"/>
        <w:contextualSpacing/>
        <w:rPr>
          <w:rFonts w:ascii="Verdana" w:eastAsia="Calibri" w:hAnsi="Verdana" w:cs="David"/>
          <w:b/>
          <w:sz w:val="18"/>
          <w:szCs w:val="22"/>
          <w:lang w:eastAsia="en-US"/>
        </w:rPr>
      </w:pPr>
      <w:r w:rsidRPr="00FE493D">
        <w:rPr>
          <w:rFonts w:ascii="Verdana" w:eastAsia="Calibri" w:hAnsi="Verdana" w:cs="David"/>
          <w:b/>
          <w:sz w:val="18"/>
          <w:szCs w:val="22"/>
          <w:lang w:eastAsia="en-US"/>
        </w:rPr>
        <w:t>DEPORTES DE EQUIPO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6655"/>
        <w:gridCol w:w="1190"/>
      </w:tblGrid>
      <w:tr w:rsidR="00FE493D" w:rsidRPr="00FE493D" w:rsidTr="00B630BE">
        <w:trPr>
          <w:trHeight w:val="529"/>
          <w:jc w:val="center"/>
        </w:trPr>
        <w:tc>
          <w:tcPr>
            <w:tcW w:w="711" w:type="dxa"/>
            <w:shd w:val="clear" w:color="auto" w:fill="BFBFBF"/>
            <w:vAlign w:val="center"/>
          </w:tcPr>
          <w:p w:rsidR="00FE493D" w:rsidRPr="00FE493D" w:rsidRDefault="00FE493D" w:rsidP="00FE493D">
            <w:pPr>
              <w:jc w:val="center"/>
              <w:rPr>
                <w:rFonts w:ascii="Calibri" w:eastAsia="Calibri" w:hAnsi="Calibri"/>
                <w:sz w:val="20"/>
                <w:szCs w:val="22"/>
                <w:lang w:eastAsia="en-US"/>
              </w:rPr>
            </w:pPr>
          </w:p>
        </w:tc>
        <w:tc>
          <w:tcPr>
            <w:tcW w:w="8000" w:type="dxa"/>
            <w:tcBorders>
              <w:right w:val="single" w:sz="4" w:space="0" w:color="auto"/>
            </w:tcBorders>
            <w:shd w:val="clear" w:color="auto" w:fill="BFBFBF"/>
            <w:vAlign w:val="center"/>
          </w:tcPr>
          <w:p w:rsidR="00FE493D" w:rsidRPr="00FE493D" w:rsidRDefault="00FE493D" w:rsidP="00FE493D">
            <w:pPr>
              <w:jc w:val="center"/>
              <w:rPr>
                <w:rFonts w:ascii="Calibri" w:eastAsia="Calibri" w:hAnsi="Calibri"/>
                <w:b/>
                <w:sz w:val="20"/>
                <w:szCs w:val="22"/>
                <w:lang w:eastAsia="en-US"/>
              </w:rPr>
            </w:pPr>
            <w:r w:rsidRPr="00FE493D">
              <w:rPr>
                <w:rFonts w:ascii="Calibri" w:eastAsia="Calibri" w:hAnsi="Calibri"/>
                <w:b/>
                <w:sz w:val="20"/>
                <w:szCs w:val="22"/>
                <w:lang w:eastAsia="en-US"/>
              </w:rPr>
              <w:t>MÉRITOS VALORABLES</w:t>
            </w:r>
          </w:p>
        </w:tc>
        <w:tc>
          <w:tcPr>
            <w:tcW w:w="1213" w:type="dxa"/>
            <w:tcBorders>
              <w:left w:val="single" w:sz="4" w:space="0" w:color="auto"/>
            </w:tcBorders>
            <w:shd w:val="clear" w:color="auto" w:fill="BFBFBF"/>
            <w:vAlign w:val="center"/>
          </w:tcPr>
          <w:p w:rsidR="00FE493D" w:rsidRPr="00FE493D" w:rsidRDefault="00FE493D" w:rsidP="00FE493D">
            <w:pPr>
              <w:jc w:val="center"/>
              <w:rPr>
                <w:rFonts w:ascii="Calibri" w:eastAsia="Calibri" w:hAnsi="Calibri"/>
                <w:b/>
                <w:sz w:val="20"/>
                <w:szCs w:val="22"/>
                <w:lang w:eastAsia="en-US"/>
              </w:rPr>
            </w:pPr>
            <w:r w:rsidRPr="00FE493D">
              <w:rPr>
                <w:rFonts w:ascii="Calibri" w:eastAsia="Calibri" w:hAnsi="Calibri"/>
                <w:b/>
                <w:sz w:val="20"/>
                <w:szCs w:val="22"/>
                <w:lang w:eastAsia="en-US"/>
              </w:rPr>
              <w:t>CANTIDAD</w:t>
            </w:r>
          </w:p>
        </w:tc>
      </w:tr>
      <w:tr w:rsidR="00FE493D" w:rsidRPr="00FE493D" w:rsidTr="00B630BE">
        <w:trPr>
          <w:trHeight w:val="547"/>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A</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federados que están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697"/>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B</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federados empadronados que estén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9"/>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C</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equipos que están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1"/>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D</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equipos con participación en competiciones federadas de Categoría Nacional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E</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equipos federados femeninos que están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22"/>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F</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con discapacidad que están participando en actividad regular</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53"/>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G</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Antigüedad de la entidad deportiva en el municipio de Pozuelo de Alarcón </w:t>
            </w:r>
            <w:r w:rsidRPr="00FE493D">
              <w:rPr>
                <w:rFonts w:ascii="Calibri" w:eastAsia="Calibri" w:hAnsi="Calibri"/>
                <w:b/>
                <w:sz w:val="20"/>
                <w:szCs w:val="22"/>
                <w:lang w:eastAsia="en-US"/>
              </w:rPr>
              <w:t>(años)</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72"/>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H</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Grado de autofinanciación de la entidad    </w:t>
            </w:r>
            <w:r w:rsidRPr="00FE493D">
              <w:rPr>
                <w:rFonts w:ascii="Calibri" w:eastAsia="Calibri" w:hAnsi="Calibri"/>
                <w:b/>
                <w:sz w:val="20"/>
                <w:szCs w:val="22"/>
                <w:lang w:eastAsia="en-US"/>
              </w:rPr>
              <w:t>(%)</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5"/>
          <w:jc w:val="center"/>
        </w:trPr>
        <w:tc>
          <w:tcPr>
            <w:tcW w:w="711" w:type="dxa"/>
            <w:tcBorders>
              <w:bottom w:val="dashed" w:sz="4" w:space="0" w:color="auto"/>
            </w:tcBorders>
            <w:shd w:val="clear" w:color="auto" w:fill="D9D9D9"/>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w:t>
            </w:r>
          </w:p>
        </w:tc>
        <w:tc>
          <w:tcPr>
            <w:tcW w:w="8000" w:type="dxa"/>
            <w:tcBorders>
              <w:bottom w:val="dashed" w:sz="4" w:space="0" w:color="auto"/>
              <w:right w:val="single" w:sz="4" w:space="0" w:color="auto"/>
            </w:tcBorders>
            <w:shd w:val="clear" w:color="auto" w:fill="D9D9D9"/>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Eventos deportivos en los que colabora con el Ayuntamiento de Pozuelo de Alarcón</w:t>
            </w:r>
          </w:p>
          <w:p w:rsidR="00FE493D" w:rsidRPr="00FE493D" w:rsidRDefault="00FE493D" w:rsidP="00FE493D">
            <w:pPr>
              <w:rPr>
                <w:rFonts w:ascii="Calibri" w:eastAsia="Calibri" w:hAnsi="Calibri"/>
                <w:b/>
                <w:sz w:val="20"/>
                <w:szCs w:val="22"/>
                <w:lang w:eastAsia="en-US"/>
              </w:rPr>
            </w:pPr>
            <w:r w:rsidRPr="00FE493D">
              <w:rPr>
                <w:rFonts w:ascii="Calibri" w:eastAsia="Calibri" w:hAnsi="Calibri"/>
                <w:b/>
                <w:sz w:val="20"/>
                <w:szCs w:val="22"/>
                <w:lang w:eastAsia="en-US"/>
              </w:rPr>
              <w:t>Reflejar los datos del apartado 4 de esta Memoria</w:t>
            </w:r>
          </w:p>
        </w:tc>
        <w:tc>
          <w:tcPr>
            <w:tcW w:w="1213" w:type="dxa"/>
            <w:tcBorders>
              <w:left w:val="single" w:sz="4" w:space="0" w:color="auto"/>
              <w:bottom w:val="dashed" w:sz="4" w:space="0" w:color="auto"/>
            </w:tcBorders>
            <w:shd w:val="clear" w:color="auto" w:fill="D9D9D9"/>
            <w:vAlign w:val="center"/>
          </w:tcPr>
          <w:p w:rsidR="00FE493D" w:rsidRPr="00FE493D" w:rsidRDefault="00FE493D" w:rsidP="00FE493D">
            <w:pPr>
              <w:jc w:val="center"/>
              <w:rPr>
                <w:rFonts w:ascii="Calibri" w:eastAsia="Calibri" w:hAnsi="Calibri"/>
                <w:sz w:val="20"/>
                <w:szCs w:val="22"/>
                <w:lang w:eastAsia="en-US"/>
              </w:rPr>
            </w:pPr>
          </w:p>
        </w:tc>
      </w:tr>
      <w:tr w:rsidR="00FE493D" w:rsidRPr="00FE493D" w:rsidTr="00B630BE">
        <w:trPr>
          <w:trHeight w:val="379"/>
          <w:jc w:val="center"/>
        </w:trPr>
        <w:tc>
          <w:tcPr>
            <w:tcW w:w="711" w:type="dxa"/>
            <w:tcBorders>
              <w:top w:val="dashed" w:sz="4" w:space="0" w:color="auto"/>
              <w:bottom w:val="dashed" w:sz="4" w:space="0" w:color="auto"/>
            </w:tcBorders>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I.1</w:t>
            </w:r>
          </w:p>
        </w:tc>
        <w:tc>
          <w:tcPr>
            <w:tcW w:w="8000" w:type="dxa"/>
            <w:tcBorders>
              <w:top w:val="dashed" w:sz="4" w:space="0" w:color="auto"/>
              <w:bottom w:val="dashed" w:sz="4" w:space="0" w:color="auto"/>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Organizados por la entidad solicitante </w:t>
            </w:r>
          </w:p>
        </w:tc>
        <w:tc>
          <w:tcPr>
            <w:tcW w:w="1213" w:type="dxa"/>
            <w:tcBorders>
              <w:top w:val="dashed" w:sz="4" w:space="0" w:color="auto"/>
              <w:left w:val="single" w:sz="4" w:space="0" w:color="auto"/>
              <w:bottom w:val="dashed"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71"/>
          <w:jc w:val="center"/>
        </w:trPr>
        <w:tc>
          <w:tcPr>
            <w:tcW w:w="711" w:type="dxa"/>
            <w:tcBorders>
              <w:top w:val="dashed" w:sz="4" w:space="0" w:color="auto"/>
            </w:tcBorders>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I.2</w:t>
            </w:r>
          </w:p>
        </w:tc>
        <w:tc>
          <w:tcPr>
            <w:tcW w:w="8000" w:type="dxa"/>
            <w:tcBorders>
              <w:top w:val="dashed" w:sz="4" w:space="0" w:color="auto"/>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Organizados por el Ayuntamiento de Pozuelo de Alarcón</w:t>
            </w:r>
          </w:p>
        </w:tc>
        <w:tc>
          <w:tcPr>
            <w:tcW w:w="1213" w:type="dxa"/>
            <w:tcBorders>
              <w:top w:val="dashed" w:sz="4" w:space="0" w:color="auto"/>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b/>
          <w:sz w:val="18"/>
          <w:szCs w:val="18"/>
          <w:lang w:eastAsia="en-US"/>
        </w:rPr>
      </w:pPr>
      <w:r w:rsidRPr="00FE493D">
        <w:rPr>
          <w:rFonts w:ascii="Verdana" w:eastAsia="Calibri" w:hAnsi="Verdana" w:cs="David"/>
          <w:b/>
          <w:sz w:val="18"/>
          <w:szCs w:val="18"/>
          <w:lang w:eastAsia="en-US"/>
        </w:rPr>
        <w:t>DEPORTES INDIVIDUALES</w:t>
      </w:r>
    </w:p>
    <w:p w:rsidR="00FE493D" w:rsidRPr="00FE493D" w:rsidRDefault="00FE493D" w:rsidP="00FE493D">
      <w:pPr>
        <w:spacing w:after="200" w:line="276" w:lineRule="auto"/>
        <w:contextualSpacing/>
        <w:rPr>
          <w:rFonts w:ascii="Verdana" w:eastAsia="Calibri" w:hAnsi="Verdana" w:cs="David"/>
          <w:b/>
          <w:sz w:val="18"/>
          <w:szCs w:val="1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6655"/>
        <w:gridCol w:w="1190"/>
      </w:tblGrid>
      <w:tr w:rsidR="00FE493D" w:rsidRPr="00FE493D" w:rsidTr="00B630BE">
        <w:trPr>
          <w:trHeight w:val="529"/>
          <w:jc w:val="center"/>
        </w:trPr>
        <w:tc>
          <w:tcPr>
            <w:tcW w:w="711" w:type="dxa"/>
            <w:shd w:val="clear" w:color="auto" w:fill="BFBFBF"/>
            <w:vAlign w:val="center"/>
          </w:tcPr>
          <w:p w:rsidR="00FE493D" w:rsidRPr="00FE493D" w:rsidRDefault="00FE493D" w:rsidP="00FE493D">
            <w:pPr>
              <w:jc w:val="center"/>
              <w:rPr>
                <w:rFonts w:ascii="Calibri" w:eastAsia="Calibri" w:hAnsi="Calibri"/>
                <w:sz w:val="20"/>
                <w:szCs w:val="22"/>
                <w:lang w:eastAsia="en-US"/>
              </w:rPr>
            </w:pPr>
          </w:p>
        </w:tc>
        <w:tc>
          <w:tcPr>
            <w:tcW w:w="8000" w:type="dxa"/>
            <w:tcBorders>
              <w:right w:val="single" w:sz="4" w:space="0" w:color="auto"/>
            </w:tcBorders>
            <w:shd w:val="clear" w:color="auto" w:fill="BFBFBF"/>
            <w:vAlign w:val="center"/>
          </w:tcPr>
          <w:p w:rsidR="00FE493D" w:rsidRPr="00FE493D" w:rsidRDefault="00FE493D" w:rsidP="00FE493D">
            <w:pPr>
              <w:jc w:val="center"/>
              <w:rPr>
                <w:rFonts w:ascii="Calibri" w:eastAsia="Calibri" w:hAnsi="Calibri"/>
                <w:b/>
                <w:sz w:val="20"/>
                <w:szCs w:val="22"/>
                <w:lang w:eastAsia="en-US"/>
              </w:rPr>
            </w:pPr>
            <w:r w:rsidRPr="00FE493D">
              <w:rPr>
                <w:rFonts w:ascii="Calibri" w:eastAsia="Calibri" w:hAnsi="Calibri"/>
                <w:b/>
                <w:sz w:val="20"/>
                <w:szCs w:val="22"/>
                <w:lang w:eastAsia="en-US"/>
              </w:rPr>
              <w:t>MÉRITOS VALORABLES</w:t>
            </w:r>
          </w:p>
        </w:tc>
        <w:tc>
          <w:tcPr>
            <w:tcW w:w="1213" w:type="dxa"/>
            <w:tcBorders>
              <w:left w:val="single" w:sz="4" w:space="0" w:color="auto"/>
            </w:tcBorders>
            <w:shd w:val="clear" w:color="auto" w:fill="BFBFBF"/>
            <w:vAlign w:val="center"/>
          </w:tcPr>
          <w:p w:rsidR="00FE493D" w:rsidRPr="00FE493D" w:rsidRDefault="00FE493D" w:rsidP="00FE493D">
            <w:pPr>
              <w:jc w:val="center"/>
              <w:rPr>
                <w:rFonts w:ascii="Calibri" w:eastAsia="Calibri" w:hAnsi="Calibri"/>
                <w:b/>
                <w:sz w:val="20"/>
                <w:szCs w:val="22"/>
                <w:lang w:eastAsia="en-US"/>
              </w:rPr>
            </w:pPr>
            <w:r w:rsidRPr="00FE493D">
              <w:rPr>
                <w:rFonts w:ascii="Calibri" w:eastAsia="Calibri" w:hAnsi="Calibri"/>
                <w:b/>
                <w:sz w:val="20"/>
                <w:szCs w:val="22"/>
                <w:lang w:eastAsia="en-US"/>
              </w:rPr>
              <w:t>CANTIDAD</w:t>
            </w:r>
          </w:p>
        </w:tc>
      </w:tr>
      <w:tr w:rsidR="00FE493D" w:rsidRPr="00FE493D" w:rsidTr="00B630BE">
        <w:trPr>
          <w:trHeight w:val="547"/>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A</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federados que están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697"/>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B</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federados empadronados que estén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1"/>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C</w:t>
            </w:r>
          </w:p>
        </w:tc>
        <w:tc>
          <w:tcPr>
            <w:tcW w:w="8000" w:type="dxa"/>
            <w:tcBorders>
              <w:right w:val="single" w:sz="4" w:space="0" w:color="auto"/>
            </w:tcBorders>
            <w:vAlign w:val="center"/>
          </w:tcPr>
          <w:p w:rsidR="00FE493D" w:rsidRPr="00FE493D" w:rsidRDefault="00FE493D" w:rsidP="00463B7A">
            <w:pPr>
              <w:rPr>
                <w:rFonts w:ascii="Calibri" w:eastAsia="Calibri" w:hAnsi="Calibri"/>
                <w:sz w:val="20"/>
                <w:szCs w:val="22"/>
                <w:lang w:eastAsia="en-US"/>
              </w:rPr>
            </w:pPr>
            <w:r w:rsidRPr="00FE493D">
              <w:rPr>
                <w:rFonts w:ascii="Calibri" w:eastAsia="Calibri" w:hAnsi="Calibri"/>
                <w:sz w:val="20"/>
                <w:szCs w:val="22"/>
                <w:lang w:eastAsia="en-US"/>
              </w:rPr>
              <w:t xml:space="preserve">Nº de </w:t>
            </w:r>
            <w:r w:rsidR="00463B7A">
              <w:rPr>
                <w:rFonts w:ascii="Calibri" w:eastAsia="Calibri" w:hAnsi="Calibri"/>
                <w:sz w:val="20"/>
                <w:szCs w:val="22"/>
                <w:lang w:eastAsia="en-US"/>
              </w:rPr>
              <w:t>deportistas</w:t>
            </w:r>
            <w:r w:rsidRPr="00FE493D">
              <w:rPr>
                <w:rFonts w:ascii="Calibri" w:eastAsia="Calibri" w:hAnsi="Calibri"/>
                <w:sz w:val="20"/>
                <w:szCs w:val="22"/>
                <w:lang w:eastAsia="en-US"/>
              </w:rPr>
              <w:t xml:space="preserve"> con participación en competiciones federadas de Categoría Nacional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1"/>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D</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equipos con participación en competiciones federadas (participación por elquipos de Categoría Nacional</w:t>
            </w:r>
          </w:p>
        </w:tc>
        <w:tc>
          <w:tcPr>
            <w:tcW w:w="1213" w:type="dxa"/>
            <w:tcBorders>
              <w:left w:val="single" w:sz="4" w:space="0" w:color="auto"/>
            </w:tcBorders>
            <w:vAlign w:val="center"/>
          </w:tcPr>
          <w:p w:rsidR="00FE493D" w:rsidRPr="00FE493D" w:rsidRDefault="0030316A" w:rsidP="00FE493D">
            <w:pPr>
              <w:jc w:val="center"/>
              <w:rPr>
                <w:rFonts w:ascii="Verdana" w:eastAsia="Calibri" w:hAnsi="Verdana" w:cs="Arial"/>
                <w:sz w:val="14"/>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E</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federados femeninos que están participando en competición regular oficial</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20"/>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F</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Nº de deportistas con discapacidad que están participando en actividad regular</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51"/>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G</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Antigüedad de la entidad deportiva en el municipio de Pozuelo de Alarcón </w:t>
            </w:r>
            <w:r w:rsidRPr="00FE493D">
              <w:rPr>
                <w:rFonts w:ascii="Calibri" w:eastAsia="Calibri" w:hAnsi="Calibri"/>
                <w:b/>
                <w:sz w:val="20"/>
                <w:szCs w:val="22"/>
                <w:lang w:eastAsia="en-US"/>
              </w:rPr>
              <w:t>(años)</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142"/>
          <w:jc w:val="center"/>
        </w:trPr>
        <w:tc>
          <w:tcPr>
            <w:tcW w:w="711" w:type="dxa"/>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H</w:t>
            </w:r>
          </w:p>
        </w:tc>
        <w:tc>
          <w:tcPr>
            <w:tcW w:w="8000" w:type="dxa"/>
            <w:tcBorders>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Grado de autofinanciación de la entidad    </w:t>
            </w:r>
            <w:r w:rsidRPr="00FE493D">
              <w:rPr>
                <w:rFonts w:ascii="Calibri" w:eastAsia="Calibri" w:hAnsi="Calibri"/>
                <w:b/>
                <w:sz w:val="20"/>
                <w:szCs w:val="22"/>
                <w:lang w:eastAsia="en-US"/>
              </w:rPr>
              <w:t>(%)</w:t>
            </w:r>
          </w:p>
        </w:tc>
        <w:tc>
          <w:tcPr>
            <w:tcW w:w="1213" w:type="dxa"/>
            <w:tcBorders>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405"/>
          <w:jc w:val="center"/>
        </w:trPr>
        <w:tc>
          <w:tcPr>
            <w:tcW w:w="711" w:type="dxa"/>
            <w:tcBorders>
              <w:bottom w:val="dashed" w:sz="4" w:space="0" w:color="auto"/>
            </w:tcBorders>
            <w:shd w:val="clear" w:color="auto" w:fill="D9D9D9"/>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w:t>
            </w:r>
          </w:p>
        </w:tc>
        <w:tc>
          <w:tcPr>
            <w:tcW w:w="8000" w:type="dxa"/>
            <w:tcBorders>
              <w:bottom w:val="dashed" w:sz="4" w:space="0" w:color="auto"/>
              <w:right w:val="single" w:sz="4" w:space="0" w:color="auto"/>
            </w:tcBorders>
            <w:shd w:val="clear" w:color="auto" w:fill="D9D9D9"/>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Eventos deportivos en los que colabora con el Ayuntamiento de Pozuelo de Alarcón</w:t>
            </w:r>
          </w:p>
          <w:p w:rsidR="00FE493D" w:rsidRPr="00FE493D" w:rsidRDefault="00FE493D" w:rsidP="00FE493D">
            <w:pPr>
              <w:rPr>
                <w:rFonts w:ascii="Calibri" w:eastAsia="Calibri" w:hAnsi="Calibri"/>
                <w:b/>
                <w:sz w:val="20"/>
                <w:szCs w:val="22"/>
                <w:lang w:eastAsia="en-US"/>
              </w:rPr>
            </w:pPr>
            <w:r w:rsidRPr="00FE493D">
              <w:rPr>
                <w:rFonts w:ascii="Calibri" w:eastAsia="Calibri" w:hAnsi="Calibri"/>
                <w:b/>
                <w:sz w:val="20"/>
                <w:szCs w:val="22"/>
                <w:lang w:eastAsia="en-US"/>
              </w:rPr>
              <w:t>Reflejar los datos del apartado 4 de esta Memoria</w:t>
            </w:r>
          </w:p>
        </w:tc>
        <w:tc>
          <w:tcPr>
            <w:tcW w:w="1213" w:type="dxa"/>
            <w:tcBorders>
              <w:left w:val="single" w:sz="4" w:space="0" w:color="auto"/>
              <w:bottom w:val="dashed" w:sz="4" w:space="0" w:color="auto"/>
            </w:tcBorders>
            <w:shd w:val="clear" w:color="auto" w:fill="D9D9D9"/>
            <w:vAlign w:val="center"/>
          </w:tcPr>
          <w:p w:rsidR="00FE493D" w:rsidRPr="00FE493D" w:rsidRDefault="00FE493D" w:rsidP="00FE493D">
            <w:pPr>
              <w:jc w:val="center"/>
              <w:rPr>
                <w:rFonts w:ascii="Calibri" w:eastAsia="Calibri" w:hAnsi="Calibri"/>
                <w:sz w:val="20"/>
                <w:szCs w:val="22"/>
                <w:lang w:eastAsia="en-US"/>
              </w:rPr>
            </w:pPr>
          </w:p>
        </w:tc>
      </w:tr>
      <w:tr w:rsidR="00FE493D" w:rsidRPr="00FE493D" w:rsidTr="00B630BE">
        <w:trPr>
          <w:trHeight w:val="237"/>
          <w:jc w:val="center"/>
        </w:trPr>
        <w:tc>
          <w:tcPr>
            <w:tcW w:w="711" w:type="dxa"/>
            <w:tcBorders>
              <w:top w:val="dashed" w:sz="4" w:space="0" w:color="auto"/>
              <w:bottom w:val="dashed" w:sz="4" w:space="0" w:color="auto"/>
            </w:tcBorders>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I.1</w:t>
            </w:r>
          </w:p>
        </w:tc>
        <w:tc>
          <w:tcPr>
            <w:tcW w:w="8000" w:type="dxa"/>
            <w:tcBorders>
              <w:top w:val="dashed" w:sz="4" w:space="0" w:color="auto"/>
              <w:bottom w:val="dashed" w:sz="4" w:space="0" w:color="auto"/>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 xml:space="preserve">Organizados por la entidad solicitante </w:t>
            </w:r>
          </w:p>
        </w:tc>
        <w:tc>
          <w:tcPr>
            <w:tcW w:w="1213" w:type="dxa"/>
            <w:tcBorders>
              <w:top w:val="dashed" w:sz="4" w:space="0" w:color="auto"/>
              <w:left w:val="single" w:sz="4" w:space="0" w:color="auto"/>
              <w:bottom w:val="dashed"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r w:rsidR="00FE493D" w:rsidRPr="00FE493D" w:rsidTr="00B630BE">
        <w:trPr>
          <w:trHeight w:val="269"/>
          <w:jc w:val="center"/>
        </w:trPr>
        <w:tc>
          <w:tcPr>
            <w:tcW w:w="711" w:type="dxa"/>
            <w:tcBorders>
              <w:top w:val="dashed" w:sz="4" w:space="0" w:color="auto"/>
            </w:tcBorders>
            <w:vAlign w:val="center"/>
          </w:tcPr>
          <w:p w:rsidR="00FE493D" w:rsidRPr="00FE493D" w:rsidRDefault="00FE493D" w:rsidP="00FE493D">
            <w:pPr>
              <w:jc w:val="center"/>
              <w:rPr>
                <w:rFonts w:ascii="Calibri" w:eastAsia="Calibri" w:hAnsi="Calibri"/>
                <w:sz w:val="20"/>
                <w:szCs w:val="22"/>
                <w:lang w:eastAsia="en-US"/>
              </w:rPr>
            </w:pPr>
            <w:r w:rsidRPr="00FE493D">
              <w:rPr>
                <w:rFonts w:ascii="Calibri" w:eastAsia="Calibri" w:hAnsi="Calibri"/>
                <w:sz w:val="20"/>
                <w:szCs w:val="22"/>
                <w:lang w:eastAsia="en-US"/>
              </w:rPr>
              <w:t>I.2</w:t>
            </w:r>
          </w:p>
        </w:tc>
        <w:tc>
          <w:tcPr>
            <w:tcW w:w="8000" w:type="dxa"/>
            <w:tcBorders>
              <w:top w:val="dashed" w:sz="4" w:space="0" w:color="auto"/>
              <w:right w:val="single" w:sz="4" w:space="0" w:color="auto"/>
            </w:tcBorders>
            <w:vAlign w:val="center"/>
          </w:tcPr>
          <w:p w:rsidR="00FE493D" w:rsidRPr="00FE493D" w:rsidRDefault="00FE493D" w:rsidP="00FE493D">
            <w:pPr>
              <w:rPr>
                <w:rFonts w:ascii="Calibri" w:eastAsia="Calibri" w:hAnsi="Calibri"/>
                <w:sz w:val="20"/>
                <w:szCs w:val="22"/>
                <w:lang w:eastAsia="en-US"/>
              </w:rPr>
            </w:pPr>
            <w:r w:rsidRPr="00FE493D">
              <w:rPr>
                <w:rFonts w:ascii="Calibri" w:eastAsia="Calibri" w:hAnsi="Calibri"/>
                <w:sz w:val="20"/>
                <w:szCs w:val="22"/>
                <w:lang w:eastAsia="en-US"/>
              </w:rPr>
              <w:t>Organizados por el Ayuntamiento de Pozuelo de Alarcón</w:t>
            </w:r>
          </w:p>
        </w:tc>
        <w:tc>
          <w:tcPr>
            <w:tcW w:w="1213" w:type="dxa"/>
            <w:tcBorders>
              <w:top w:val="dashed" w:sz="4" w:space="0" w:color="auto"/>
              <w:left w:val="single" w:sz="4" w:space="0" w:color="auto"/>
            </w:tcBorders>
            <w:vAlign w:val="center"/>
          </w:tcPr>
          <w:p w:rsidR="00FE493D" w:rsidRPr="00FE493D" w:rsidRDefault="0030316A" w:rsidP="00FE493D">
            <w:pPr>
              <w:jc w:val="center"/>
              <w:rPr>
                <w:rFonts w:ascii="Calibri" w:eastAsia="Calibri" w:hAnsi="Calibri"/>
                <w:sz w:val="20"/>
                <w:szCs w:val="22"/>
                <w:lang w:eastAsia="en-US"/>
              </w:rPr>
            </w:pPr>
            <w:r>
              <w:rPr>
                <w:rFonts w:ascii="Verdana" w:eastAsia="Calibri" w:hAnsi="Verdana" w:cs="Arial"/>
                <w:sz w:val="14"/>
                <w:lang w:eastAsia="en-US"/>
              </w:rPr>
              <w:fldChar w:fldCharType="begin">
                <w:ffData>
                  <w:name w:val=""/>
                  <w:enabled/>
                  <w:calcOnExit w:val="0"/>
                  <w:textInput>
                    <w:type w:val="number"/>
                    <w:format w:val="0"/>
                  </w:textInput>
                </w:ffData>
              </w:fldChar>
            </w:r>
            <w:r>
              <w:rPr>
                <w:rFonts w:ascii="Verdana" w:eastAsia="Calibri" w:hAnsi="Verdana" w:cs="Arial"/>
                <w:sz w:val="14"/>
                <w:lang w:eastAsia="en-US"/>
              </w:rPr>
              <w:instrText xml:space="preserve"> FORMTEXT </w:instrText>
            </w:r>
            <w:r>
              <w:rPr>
                <w:rFonts w:ascii="Verdana" w:eastAsia="Calibri" w:hAnsi="Verdana" w:cs="Arial"/>
                <w:sz w:val="14"/>
                <w:lang w:eastAsia="en-US"/>
              </w:rPr>
            </w:r>
            <w:r>
              <w:rPr>
                <w:rFonts w:ascii="Verdana" w:eastAsia="Calibri" w:hAnsi="Verdana" w:cs="Arial"/>
                <w:sz w:val="14"/>
                <w:lang w:eastAsia="en-US"/>
              </w:rPr>
              <w:fldChar w:fldCharType="separate"/>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noProof/>
                <w:sz w:val="14"/>
                <w:lang w:eastAsia="en-US"/>
              </w:rPr>
              <w:t> </w:t>
            </w:r>
            <w:r>
              <w:rPr>
                <w:rFonts w:ascii="Verdana" w:eastAsia="Calibri" w:hAnsi="Verdana" w:cs="Arial"/>
                <w:sz w:val="14"/>
                <w:lang w:eastAsia="en-US"/>
              </w:rPr>
              <w:fldChar w:fldCharType="end"/>
            </w:r>
          </w:p>
        </w:tc>
      </w:tr>
    </w:tbl>
    <w:p w:rsidR="00FE493D" w:rsidRPr="00FE493D" w:rsidRDefault="00FE493D" w:rsidP="00FE493D">
      <w:pPr>
        <w:spacing w:after="200" w:line="276" w:lineRule="auto"/>
        <w:contextualSpacing/>
        <w:rPr>
          <w:rFonts w:ascii="Verdana" w:eastAsia="Calibri" w:hAnsi="Verdana" w:cs="David"/>
          <w:sz w:val="16"/>
          <w:szCs w:val="22"/>
          <w:lang w:eastAsia="en-US"/>
        </w:rPr>
      </w:pPr>
    </w:p>
    <w:p w:rsidR="00FE493D" w:rsidRPr="00FE493D" w:rsidRDefault="00FE493D" w:rsidP="00FE493D">
      <w:pPr>
        <w:spacing w:after="200" w:line="276" w:lineRule="auto"/>
        <w:contextualSpacing/>
        <w:jc w:val="right"/>
        <w:rPr>
          <w:rFonts w:ascii="Verdana" w:eastAsia="Calibri" w:hAnsi="Verdana" w:cs="David"/>
          <w:sz w:val="16"/>
          <w:szCs w:val="22"/>
          <w:lang w:eastAsia="en-US"/>
        </w:rPr>
      </w:pPr>
      <w:r w:rsidRPr="00FE493D">
        <w:rPr>
          <w:rFonts w:ascii="Verdana" w:eastAsia="Calibri" w:hAnsi="Verdana" w:cs="David"/>
          <w:sz w:val="16"/>
          <w:szCs w:val="22"/>
          <w:lang w:eastAsia="en-US"/>
        </w:rPr>
        <w:t>E</w:t>
      </w:r>
      <w:r w:rsidRPr="00FE493D">
        <w:rPr>
          <w:rFonts w:ascii="Verdana" w:eastAsia="Calibri" w:hAnsi="Verdana" w:cs="David"/>
          <w:sz w:val="18"/>
          <w:szCs w:val="22"/>
          <w:lang w:eastAsia="en-US"/>
        </w:rPr>
        <w:t xml:space="preserve">n Pozuelo de Alarcón, a </w:t>
      </w: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r w:rsidRPr="00FE493D">
        <w:rPr>
          <w:rFonts w:ascii="Verdana" w:eastAsia="Calibri" w:hAnsi="Verdana" w:cs="Arial"/>
          <w:sz w:val="16"/>
          <w:lang w:eastAsia="en-US"/>
        </w:rPr>
        <w:t xml:space="preserve"> </w:t>
      </w:r>
      <w:r w:rsidRPr="00FE493D">
        <w:rPr>
          <w:rFonts w:ascii="Verdana" w:eastAsia="Calibri" w:hAnsi="Verdana" w:cs="David"/>
          <w:sz w:val="18"/>
          <w:szCs w:val="22"/>
          <w:lang w:eastAsia="en-US"/>
        </w:rPr>
        <w:t xml:space="preserve">de </w:t>
      </w:r>
      <w:r w:rsidRPr="00FE493D">
        <w:rPr>
          <w:rFonts w:ascii="Verdana" w:eastAsia="Calibri" w:hAnsi="Verdana" w:cs="Arial"/>
          <w:sz w:val="16"/>
          <w:lang w:eastAsia="en-US"/>
        </w:rPr>
        <w:fldChar w:fldCharType="begin">
          <w:ffData>
            <w:name w:val=""/>
            <w:enabled/>
            <w:calcOnExit w:val="0"/>
            <w:textInput/>
          </w:ffData>
        </w:fldChar>
      </w:r>
      <w:r w:rsidRPr="00FE493D">
        <w:rPr>
          <w:rFonts w:ascii="Verdana" w:eastAsia="Calibri" w:hAnsi="Verdana" w:cs="Arial"/>
          <w:sz w:val="16"/>
          <w:lang w:eastAsia="en-US"/>
        </w:rPr>
        <w:instrText xml:space="preserve"> FORMTEXT </w:instrText>
      </w:r>
      <w:r w:rsidRPr="00FE493D">
        <w:rPr>
          <w:rFonts w:ascii="Verdana" w:eastAsia="Calibri" w:hAnsi="Verdana" w:cs="Arial"/>
          <w:sz w:val="16"/>
          <w:lang w:eastAsia="en-US"/>
        </w:rPr>
      </w:r>
      <w:r w:rsidRPr="00FE493D">
        <w:rPr>
          <w:rFonts w:ascii="Verdana" w:eastAsia="Calibri" w:hAnsi="Verdana" w:cs="Arial"/>
          <w:sz w:val="16"/>
          <w:lang w:eastAsia="en-US"/>
        </w:rPr>
        <w:fldChar w:fldCharType="separate"/>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t> </w:t>
      </w:r>
      <w:r w:rsidRPr="00FE493D">
        <w:rPr>
          <w:rFonts w:ascii="Verdana" w:eastAsia="Calibri" w:hAnsi="Verdana" w:cs="Arial"/>
          <w:sz w:val="16"/>
          <w:lang w:eastAsia="en-US"/>
        </w:rPr>
        <w:fldChar w:fldCharType="end"/>
      </w:r>
      <w:r w:rsidRPr="00FE493D">
        <w:rPr>
          <w:rFonts w:ascii="Verdana" w:eastAsia="Calibri" w:hAnsi="Verdana" w:cs="David"/>
          <w:sz w:val="18"/>
          <w:szCs w:val="22"/>
          <w:lang w:eastAsia="en-US"/>
        </w:rPr>
        <w:t xml:space="preserve"> de 2019</w:t>
      </w:r>
    </w:p>
    <w:p w:rsidR="00FE493D" w:rsidRPr="00FE493D" w:rsidRDefault="00FE493D" w:rsidP="00FE493D">
      <w:pPr>
        <w:spacing w:after="200" w:line="276" w:lineRule="auto"/>
        <w:contextualSpacing/>
        <w:jc w:val="right"/>
        <w:rPr>
          <w:rFonts w:ascii="Verdana" w:eastAsia="Calibri" w:hAnsi="Verdana" w:cs="David"/>
          <w:sz w:val="18"/>
          <w:szCs w:val="22"/>
          <w:lang w:eastAsia="en-US"/>
        </w:rPr>
      </w:pPr>
    </w:p>
    <w:p w:rsidR="00FE493D" w:rsidRPr="00FE493D" w:rsidRDefault="00FE493D" w:rsidP="00FE493D">
      <w:pPr>
        <w:spacing w:after="200" w:line="276" w:lineRule="auto"/>
        <w:contextualSpacing/>
        <w:jc w:val="right"/>
        <w:rPr>
          <w:rFonts w:ascii="Verdana" w:eastAsia="Calibri" w:hAnsi="Verdana" w:cs="David"/>
          <w:sz w:val="12"/>
          <w:szCs w:val="16"/>
          <w:lang w:eastAsia="en-US"/>
        </w:rPr>
      </w:pPr>
      <w:r w:rsidRPr="00FE493D">
        <w:rPr>
          <w:rFonts w:ascii="Verdana" w:eastAsia="Calibri" w:hAnsi="Verdana" w:cs="David"/>
          <w:sz w:val="12"/>
          <w:szCs w:val="16"/>
          <w:lang w:eastAsia="en-US"/>
        </w:rPr>
        <w:t>(sello de la entidad y firma del Presidente/a o persona autorizada)</w:t>
      </w: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rPr>
          <w:rFonts w:ascii="Verdana" w:eastAsia="Calibri" w:hAnsi="Verdana" w:cs="David"/>
          <w:sz w:val="18"/>
          <w:szCs w:val="22"/>
          <w:lang w:eastAsia="en-US"/>
        </w:rPr>
      </w:pPr>
    </w:p>
    <w:p w:rsidR="00FE493D" w:rsidRPr="00FE493D" w:rsidRDefault="00FE493D" w:rsidP="00FE493D">
      <w:pPr>
        <w:spacing w:after="200" w:line="276" w:lineRule="auto"/>
        <w:contextualSpacing/>
        <w:jc w:val="right"/>
        <w:rPr>
          <w:rFonts w:ascii="Verdana" w:eastAsia="Calibri" w:hAnsi="Verdana" w:cs="David"/>
          <w:sz w:val="12"/>
          <w:szCs w:val="16"/>
          <w:u w:val="single"/>
          <w:lang w:eastAsia="en-US"/>
        </w:rPr>
      </w:pPr>
      <w:r w:rsidRPr="00FE493D">
        <w:rPr>
          <w:rFonts w:ascii="Verdana" w:eastAsia="Calibri" w:hAnsi="Verdana" w:cs="David"/>
          <w:sz w:val="12"/>
          <w:szCs w:val="16"/>
          <w:lang w:eastAsia="en-US"/>
        </w:rPr>
        <w:t xml:space="preserve">(De conformidad con el apartado octavo de la convocatoria  </w:t>
      </w:r>
      <w:r w:rsidRPr="00FE493D">
        <w:rPr>
          <w:rFonts w:ascii="Verdana" w:eastAsia="Calibri" w:hAnsi="Verdana" w:cs="David"/>
          <w:sz w:val="12"/>
          <w:szCs w:val="16"/>
          <w:u w:val="single"/>
          <w:lang w:eastAsia="en-US"/>
        </w:rPr>
        <w:t>la memoria no debe superar las 30 páginas</w:t>
      </w:r>
    </w:p>
    <w:p w:rsidR="00FE493D" w:rsidRPr="00FE493D" w:rsidRDefault="00FE493D" w:rsidP="00FE493D">
      <w:pPr>
        <w:spacing w:after="200" w:line="276" w:lineRule="auto"/>
        <w:contextualSpacing/>
        <w:rPr>
          <w:rFonts w:ascii="Verdana" w:eastAsia="Calibri" w:hAnsi="Verdana" w:cs="David"/>
          <w:sz w:val="20"/>
          <w:u w:val="single"/>
          <w:lang w:eastAsia="en-US"/>
        </w:rPr>
      </w:pPr>
    </w:p>
    <w:p w:rsidR="00FE493D" w:rsidRPr="00FE493D" w:rsidRDefault="00FE493D" w:rsidP="00FE493D">
      <w:pPr>
        <w:autoSpaceDE w:val="0"/>
        <w:autoSpaceDN w:val="0"/>
        <w:adjustRightInd w:val="0"/>
        <w:jc w:val="both"/>
        <w:rPr>
          <w:rFonts w:cs="Arial"/>
          <w:i/>
          <w:iCs/>
          <w:color w:val="000000"/>
          <w:sz w:val="18"/>
          <w:szCs w:val="18"/>
        </w:rPr>
      </w:pPr>
      <w:r w:rsidRPr="00FE493D">
        <w:rPr>
          <w:rFonts w:cs="Arial"/>
          <w:i/>
          <w:iCs/>
          <w:sz w:val="18"/>
          <w:szCs w:val="18"/>
        </w:rPr>
        <w:t>El firmante, mediante la suscripción de este anexo, presta su consentimiento expreso para que sus datos personales, todos ellos aportados voluntariamente, sean tratados por la Concejalía de Hacienda del Ayuntamiento de Pozuelo de Alarcón como responsable del tratamiento con la finalidad de la aportación del proyecto a la solicitud de subvención. Los datos personales podrán ser accedidos por los órganos</w:t>
      </w:r>
      <w:r w:rsidRPr="00FE493D">
        <w:rPr>
          <w:rFonts w:cs="Arial"/>
          <w:i/>
          <w:iCs/>
          <w:color w:val="000000"/>
          <w:sz w:val="18"/>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FE493D" w:rsidRPr="00FE493D" w:rsidRDefault="00FE493D" w:rsidP="00FE493D">
      <w:pPr>
        <w:autoSpaceDE w:val="0"/>
        <w:autoSpaceDN w:val="0"/>
        <w:adjustRightInd w:val="0"/>
        <w:jc w:val="both"/>
        <w:rPr>
          <w:rFonts w:cs="Arial"/>
          <w:color w:val="000000"/>
          <w:sz w:val="18"/>
          <w:szCs w:val="18"/>
        </w:rPr>
      </w:pPr>
    </w:p>
    <w:p w:rsidR="00FE493D" w:rsidRPr="00FE493D" w:rsidRDefault="00FE493D" w:rsidP="00FE493D">
      <w:pPr>
        <w:autoSpaceDE w:val="0"/>
        <w:autoSpaceDN w:val="0"/>
        <w:adjustRightInd w:val="0"/>
        <w:jc w:val="both"/>
        <w:rPr>
          <w:rFonts w:cs="Arial"/>
          <w:i/>
          <w:iCs/>
          <w:color w:val="000000"/>
          <w:sz w:val="18"/>
          <w:szCs w:val="18"/>
        </w:rPr>
      </w:pPr>
      <w:r w:rsidRPr="00FE493D">
        <w:rPr>
          <w:rFonts w:cs="Arial"/>
          <w:i/>
          <w:iCs/>
          <w:color w:val="000000"/>
          <w:sz w:val="18"/>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8" w:history="1">
        <w:r w:rsidRPr="00FE493D">
          <w:rPr>
            <w:rFonts w:cs="Arial"/>
            <w:color w:val="0000FF"/>
            <w:sz w:val="18"/>
            <w:szCs w:val="18"/>
            <w:u w:val="single"/>
          </w:rPr>
          <w:t>www.pozuelodealarcon.org</w:t>
        </w:r>
      </w:hyperlink>
      <w:r w:rsidRPr="00FE493D">
        <w:rPr>
          <w:rFonts w:cs="Arial"/>
          <w:i/>
          <w:iCs/>
          <w:color w:val="000000"/>
          <w:sz w:val="18"/>
          <w:szCs w:val="18"/>
        </w:rPr>
        <w:t xml:space="preserve">. </w:t>
      </w:r>
    </w:p>
    <w:p w:rsidR="00FE493D" w:rsidRPr="00FE493D" w:rsidRDefault="00FE493D" w:rsidP="00FE493D">
      <w:pPr>
        <w:autoSpaceDE w:val="0"/>
        <w:autoSpaceDN w:val="0"/>
        <w:adjustRightInd w:val="0"/>
        <w:jc w:val="both"/>
        <w:rPr>
          <w:rFonts w:cs="Arial"/>
          <w:color w:val="000000"/>
          <w:sz w:val="18"/>
          <w:szCs w:val="18"/>
        </w:rPr>
      </w:pPr>
    </w:p>
    <w:p w:rsidR="00FE493D" w:rsidRPr="00FE493D" w:rsidRDefault="00FE493D" w:rsidP="00FE493D">
      <w:pPr>
        <w:autoSpaceDE w:val="0"/>
        <w:autoSpaceDN w:val="0"/>
        <w:adjustRightInd w:val="0"/>
        <w:jc w:val="both"/>
        <w:rPr>
          <w:rFonts w:cs="Arial"/>
          <w:i/>
          <w:iCs/>
          <w:color w:val="000000"/>
          <w:sz w:val="18"/>
          <w:szCs w:val="18"/>
        </w:rPr>
      </w:pPr>
      <w:r w:rsidRPr="00FE493D">
        <w:rPr>
          <w:rFonts w:cs="Arial"/>
          <w:i/>
          <w:iCs/>
          <w:color w:val="000000"/>
          <w:sz w:val="18"/>
          <w:szCs w:val="18"/>
        </w:rPr>
        <w:t xml:space="preserve">En el caso de que en este documento se incorporen datos de carácter personal distintos a los del firmante, el mismo quedará obligado a informar a dichas personas de los extremos contenidos en este apartado y estar en disposición de acreditar documentalmente ante el Ayuntamiento de Pozuelo de Alarcón el ejercicio de dicha información. </w:t>
      </w:r>
    </w:p>
    <w:p w:rsidR="00FE493D" w:rsidRPr="00FE493D" w:rsidRDefault="00FE493D" w:rsidP="00FE493D">
      <w:pPr>
        <w:autoSpaceDE w:val="0"/>
        <w:autoSpaceDN w:val="0"/>
        <w:adjustRightInd w:val="0"/>
        <w:jc w:val="both"/>
        <w:rPr>
          <w:rFonts w:cs="Arial"/>
          <w:color w:val="000000"/>
          <w:sz w:val="18"/>
          <w:szCs w:val="18"/>
        </w:rPr>
      </w:pPr>
    </w:p>
    <w:p w:rsidR="00FE493D" w:rsidRPr="00FE493D" w:rsidRDefault="00FE493D" w:rsidP="00FE493D">
      <w:pPr>
        <w:spacing w:after="200" w:line="276" w:lineRule="auto"/>
        <w:contextualSpacing/>
        <w:jc w:val="both"/>
        <w:rPr>
          <w:rFonts w:ascii="Verdana" w:eastAsia="Calibri" w:hAnsi="Verdana" w:cs="David"/>
          <w:sz w:val="20"/>
          <w:lang w:eastAsia="en-US"/>
        </w:rPr>
      </w:pPr>
      <w:r w:rsidRPr="00FE493D">
        <w:rPr>
          <w:rFonts w:cs="Arial"/>
          <w:i/>
          <w:iCs/>
          <w:color w:val="000000"/>
          <w:sz w:val="18"/>
          <w:szCs w:val="18"/>
        </w:rPr>
        <w:t>Mediante la firma de este Anexo se consiente el tratamiento de los datos personales en los términos y condiciones expuestos en este documento.</w:t>
      </w:r>
    </w:p>
    <w:sectPr w:rsidR="00FE493D" w:rsidRPr="00FE493D" w:rsidSect="00BA57C0">
      <w:headerReference w:type="default" r:id="rId9"/>
      <w:footerReference w:type="default" r:id="rId10"/>
      <w:footerReference w:type="first" r:id="rId11"/>
      <w:pgSz w:w="11906" w:h="16838"/>
      <w:pgMar w:top="851" w:right="1701" w:bottom="851" w:left="1701" w:header="454" w:footer="5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BE" w:rsidRDefault="00B630BE" w:rsidP="00BA57C0">
      <w:r>
        <w:separator/>
      </w:r>
    </w:p>
  </w:endnote>
  <w:endnote w:type="continuationSeparator" w:id="0">
    <w:p w:rsidR="00B630BE" w:rsidRDefault="00B630BE" w:rsidP="00BA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4"/>
        <w:szCs w:val="14"/>
      </w:rPr>
      <w:id w:val="170839344"/>
      <w:docPartObj>
        <w:docPartGallery w:val="Page Numbers (Bottom of Page)"/>
        <w:docPartUnique/>
      </w:docPartObj>
    </w:sdtPr>
    <w:sdtEndPr/>
    <w:sdtContent>
      <w:sdt>
        <w:sdtPr>
          <w:rPr>
            <w:rFonts w:cs="Arial"/>
            <w:sz w:val="14"/>
            <w:szCs w:val="14"/>
          </w:rPr>
          <w:id w:val="304972559"/>
          <w:docPartObj>
            <w:docPartGallery w:val="Page Numbers (Top of Page)"/>
            <w:docPartUnique/>
          </w:docPartObj>
        </w:sdtPr>
        <w:sdtEndPr/>
        <w:sdtContent>
          <w:p w:rsidR="00B630BE" w:rsidRPr="001379E2" w:rsidRDefault="00B630BE" w:rsidP="00A45488">
            <w:pPr>
              <w:pStyle w:val="Piedepgina"/>
              <w:jc w:val="right"/>
              <w:rPr>
                <w:rFonts w:ascii="Arial" w:hAnsi="Arial" w:cs="Arial"/>
                <w:sz w:val="14"/>
                <w:szCs w:val="14"/>
              </w:rPr>
            </w:pPr>
            <w:r w:rsidRPr="001379E2">
              <w:rPr>
                <w:rFonts w:ascii="Arial" w:hAnsi="Arial" w:cs="Arial"/>
                <w:b/>
                <w:sz w:val="14"/>
                <w:szCs w:val="14"/>
              </w:rPr>
              <w:fldChar w:fldCharType="begin"/>
            </w:r>
            <w:r w:rsidRPr="001379E2">
              <w:rPr>
                <w:rFonts w:ascii="Arial" w:hAnsi="Arial" w:cs="Arial"/>
                <w:b/>
                <w:sz w:val="14"/>
                <w:szCs w:val="14"/>
              </w:rPr>
              <w:instrText>PAGE</w:instrText>
            </w:r>
            <w:r w:rsidRPr="001379E2">
              <w:rPr>
                <w:rFonts w:ascii="Arial" w:hAnsi="Arial" w:cs="Arial"/>
                <w:b/>
                <w:sz w:val="14"/>
                <w:szCs w:val="14"/>
              </w:rPr>
              <w:fldChar w:fldCharType="separate"/>
            </w:r>
            <w:r w:rsidR="00F022F1">
              <w:rPr>
                <w:rFonts w:ascii="Arial" w:hAnsi="Arial" w:cs="Arial"/>
                <w:b/>
                <w:noProof/>
                <w:sz w:val="14"/>
                <w:szCs w:val="14"/>
              </w:rPr>
              <w:t>1</w:t>
            </w:r>
            <w:r w:rsidRPr="001379E2">
              <w:rPr>
                <w:rFonts w:ascii="Arial" w:hAnsi="Arial" w:cs="Arial"/>
                <w:b/>
                <w:sz w:val="14"/>
                <w:szCs w:val="14"/>
              </w:rPr>
              <w:fldChar w:fldCharType="end"/>
            </w:r>
            <w:r w:rsidRPr="001379E2">
              <w:rPr>
                <w:rFonts w:ascii="Arial" w:hAnsi="Arial" w:cs="Arial"/>
                <w:sz w:val="14"/>
                <w:szCs w:val="14"/>
              </w:rPr>
              <w:t xml:space="preserve"> de </w:t>
            </w:r>
            <w:r w:rsidRPr="001379E2">
              <w:rPr>
                <w:rFonts w:ascii="Arial" w:hAnsi="Arial" w:cs="Arial"/>
                <w:b/>
                <w:sz w:val="14"/>
                <w:szCs w:val="14"/>
              </w:rPr>
              <w:fldChar w:fldCharType="begin"/>
            </w:r>
            <w:r w:rsidRPr="001379E2">
              <w:rPr>
                <w:rFonts w:ascii="Arial" w:hAnsi="Arial" w:cs="Arial"/>
                <w:b/>
                <w:sz w:val="14"/>
                <w:szCs w:val="14"/>
              </w:rPr>
              <w:instrText>NUMPAGES</w:instrText>
            </w:r>
            <w:r w:rsidRPr="001379E2">
              <w:rPr>
                <w:rFonts w:ascii="Arial" w:hAnsi="Arial" w:cs="Arial"/>
                <w:b/>
                <w:sz w:val="14"/>
                <w:szCs w:val="14"/>
              </w:rPr>
              <w:fldChar w:fldCharType="separate"/>
            </w:r>
            <w:r w:rsidR="00F022F1">
              <w:rPr>
                <w:rFonts w:ascii="Arial" w:hAnsi="Arial" w:cs="Arial"/>
                <w:b/>
                <w:noProof/>
                <w:sz w:val="14"/>
                <w:szCs w:val="14"/>
              </w:rPr>
              <w:t>6</w:t>
            </w:r>
            <w:r w:rsidRPr="001379E2">
              <w:rPr>
                <w:rFonts w:ascii="Arial" w:hAnsi="Arial" w:cs="Arial"/>
                <w:b/>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E" w:rsidRDefault="00B630BE" w:rsidP="00A45488">
    <w:pPr>
      <w:tabs>
        <w:tab w:val="center" w:pos="4252"/>
        <w:tab w:val="right" w:pos="8504"/>
      </w:tabs>
      <w:rPr>
        <w:rFonts w:cs="Arial"/>
        <w:sz w:val="14"/>
        <w:szCs w:val="14"/>
        <w:lang w:val="es-ES" w:eastAsia="en-US"/>
      </w:rPr>
    </w:pPr>
    <w:r w:rsidRPr="00B31C5E">
      <w:rPr>
        <w:rFonts w:cs="Arial"/>
        <w:sz w:val="14"/>
        <w:szCs w:val="14"/>
        <w:lang w:val="es-ES" w:eastAsia="en-US"/>
      </w:rPr>
      <w:t>Ayuntamiento de Pozuelo de Alarcón ·Plaza Mayor, 1  Pozuelo de Alarcón 28223 Madrid. · Tel. 914522700 · www.pozuelodealarcon.org</w:t>
    </w:r>
  </w:p>
  <w:p w:rsidR="00B630BE" w:rsidRDefault="00B630BE">
    <w:pPr>
      <w:pStyle w:val="Piedepgina"/>
      <w:jc w:val="right"/>
      <w:rPr>
        <w:sz w:val="18"/>
      </w:rPr>
    </w:pPr>
  </w:p>
  <w:p w:rsidR="00B630BE" w:rsidRPr="00B53BE3" w:rsidRDefault="00B630BE">
    <w:pPr>
      <w:pStyle w:val="Piedepgina"/>
      <w:jc w:val="right"/>
      <w:rPr>
        <w:sz w:val="18"/>
      </w:rPr>
    </w:pPr>
    <w:r w:rsidRPr="00B53BE3">
      <w:rPr>
        <w:sz w:val="18"/>
      </w:rPr>
      <w:fldChar w:fldCharType="begin"/>
    </w:r>
    <w:r w:rsidRPr="00B53BE3">
      <w:rPr>
        <w:sz w:val="18"/>
      </w:rPr>
      <w:instrText>PAGE   \* MERGEFORMAT</w:instrText>
    </w:r>
    <w:r w:rsidRPr="00B53BE3">
      <w:rPr>
        <w:sz w:val="18"/>
      </w:rPr>
      <w:fldChar w:fldCharType="separate"/>
    </w:r>
    <w:r w:rsidRPr="00463005">
      <w:rPr>
        <w:noProof/>
        <w:sz w:val="18"/>
        <w:lang w:val="es-ES"/>
      </w:rPr>
      <w:t>1</w:t>
    </w:r>
    <w:r w:rsidRPr="00B53BE3">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BE" w:rsidRDefault="00B630BE" w:rsidP="00BA57C0">
      <w:r>
        <w:separator/>
      </w:r>
    </w:p>
  </w:footnote>
  <w:footnote w:type="continuationSeparator" w:id="0">
    <w:p w:rsidR="00B630BE" w:rsidRDefault="00B630BE" w:rsidP="00BA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BE" w:rsidRDefault="00B630BE" w:rsidP="00A45488">
    <w:pPr>
      <w:pStyle w:val="Encabezado"/>
    </w:pPr>
    <w:r>
      <w:rPr>
        <w:noProof/>
        <w:lang w:val="es-ES"/>
      </w:rPr>
      <w:drawing>
        <wp:inline distT="0" distB="0" distL="0" distR="0">
          <wp:extent cx="1531327" cy="7239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zuelo un color.png"/>
                  <pic:cNvPicPr/>
                </pic:nvPicPr>
                <pic:blipFill>
                  <a:blip r:embed="rId1">
                    <a:extLst>
                      <a:ext uri="{28A0092B-C50C-407E-A947-70E740481C1C}">
                        <a14:useLocalDpi xmlns:a14="http://schemas.microsoft.com/office/drawing/2010/main" val="0"/>
                      </a:ext>
                    </a:extLst>
                  </a:blip>
                  <a:stretch>
                    <a:fillRect/>
                  </a:stretch>
                </pic:blipFill>
                <pic:spPr>
                  <a:xfrm>
                    <a:off x="0" y="0"/>
                    <a:ext cx="1535436" cy="725842"/>
                  </a:xfrm>
                  <a:prstGeom prst="rect">
                    <a:avLst/>
                  </a:prstGeom>
                </pic:spPr>
              </pic:pic>
            </a:graphicData>
          </a:graphic>
        </wp:inline>
      </w:drawing>
    </w:r>
  </w:p>
  <w:p w:rsidR="00B630BE" w:rsidRDefault="00B630BE" w:rsidP="00A454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FE42810"/>
    <w:lvl w:ilvl="0" w:tplc="F124B134">
      <w:start w:val="1"/>
      <w:numFmt w:val="bullet"/>
      <w:lvlText w:val=""/>
      <w:lvlJc w:val="left"/>
      <w:pPr>
        <w:ind w:left="720" w:hanging="360"/>
      </w:pPr>
      <w:rPr>
        <w:rFonts w:ascii="Symbol" w:hAnsi="Symbol" w:hint="default"/>
      </w:rPr>
    </w:lvl>
    <w:lvl w:ilvl="1" w:tplc="C3A4EFAC" w:tentative="1">
      <w:start w:val="1"/>
      <w:numFmt w:val="bullet"/>
      <w:lvlText w:val="o"/>
      <w:lvlJc w:val="left"/>
      <w:pPr>
        <w:ind w:left="1440" w:hanging="360"/>
      </w:pPr>
      <w:rPr>
        <w:rFonts w:ascii="Courier New" w:hAnsi="Courier New" w:cs="Courier New" w:hint="default"/>
      </w:rPr>
    </w:lvl>
    <w:lvl w:ilvl="2" w:tplc="48369AFA" w:tentative="1">
      <w:start w:val="1"/>
      <w:numFmt w:val="bullet"/>
      <w:lvlText w:val=""/>
      <w:lvlJc w:val="left"/>
      <w:pPr>
        <w:ind w:left="2160" w:hanging="360"/>
      </w:pPr>
      <w:rPr>
        <w:rFonts w:ascii="Wingdings" w:hAnsi="Wingdings" w:hint="default"/>
      </w:rPr>
    </w:lvl>
    <w:lvl w:ilvl="3" w:tplc="D1589C7A" w:tentative="1">
      <w:start w:val="1"/>
      <w:numFmt w:val="bullet"/>
      <w:lvlText w:val=""/>
      <w:lvlJc w:val="left"/>
      <w:pPr>
        <w:ind w:left="2880" w:hanging="360"/>
      </w:pPr>
      <w:rPr>
        <w:rFonts w:ascii="Symbol" w:hAnsi="Symbol" w:hint="default"/>
      </w:rPr>
    </w:lvl>
    <w:lvl w:ilvl="4" w:tplc="64EE9BB6" w:tentative="1">
      <w:start w:val="1"/>
      <w:numFmt w:val="bullet"/>
      <w:lvlText w:val="o"/>
      <w:lvlJc w:val="left"/>
      <w:pPr>
        <w:ind w:left="3600" w:hanging="360"/>
      </w:pPr>
      <w:rPr>
        <w:rFonts w:ascii="Courier New" w:hAnsi="Courier New" w:cs="Courier New" w:hint="default"/>
      </w:rPr>
    </w:lvl>
    <w:lvl w:ilvl="5" w:tplc="39921DC8" w:tentative="1">
      <w:start w:val="1"/>
      <w:numFmt w:val="bullet"/>
      <w:lvlText w:val=""/>
      <w:lvlJc w:val="left"/>
      <w:pPr>
        <w:ind w:left="4320" w:hanging="360"/>
      </w:pPr>
      <w:rPr>
        <w:rFonts w:ascii="Wingdings" w:hAnsi="Wingdings" w:hint="default"/>
      </w:rPr>
    </w:lvl>
    <w:lvl w:ilvl="6" w:tplc="01FA2056" w:tentative="1">
      <w:start w:val="1"/>
      <w:numFmt w:val="bullet"/>
      <w:lvlText w:val=""/>
      <w:lvlJc w:val="left"/>
      <w:pPr>
        <w:ind w:left="5040" w:hanging="360"/>
      </w:pPr>
      <w:rPr>
        <w:rFonts w:ascii="Symbol" w:hAnsi="Symbol" w:hint="default"/>
      </w:rPr>
    </w:lvl>
    <w:lvl w:ilvl="7" w:tplc="F508C16C" w:tentative="1">
      <w:start w:val="1"/>
      <w:numFmt w:val="bullet"/>
      <w:lvlText w:val="o"/>
      <w:lvlJc w:val="left"/>
      <w:pPr>
        <w:ind w:left="5760" w:hanging="360"/>
      </w:pPr>
      <w:rPr>
        <w:rFonts w:ascii="Courier New" w:hAnsi="Courier New" w:cs="Courier New" w:hint="default"/>
      </w:rPr>
    </w:lvl>
    <w:lvl w:ilvl="8" w:tplc="F27E8772"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9021C2A"/>
    <w:lvl w:ilvl="0" w:tplc="0C0A0017">
      <w:start w:val="1"/>
      <w:numFmt w:val="lowerLetter"/>
      <w:lvlText w:val="%1)"/>
      <w:lvlJc w:val="left"/>
      <w:pPr>
        <w:tabs>
          <w:tab w:val="num" w:pos="720"/>
        </w:tabs>
        <w:ind w:left="720" w:hanging="360"/>
      </w:pPr>
      <w:rPr>
        <w:rFonts w:hint="default"/>
      </w:rPr>
    </w:lvl>
    <w:lvl w:ilvl="1" w:tplc="BE6A6C96">
      <w:numFmt w:val="none"/>
      <w:lvlText w:val=""/>
      <w:lvlJc w:val="left"/>
      <w:pPr>
        <w:tabs>
          <w:tab w:val="num" w:pos="360"/>
        </w:tabs>
      </w:pPr>
    </w:lvl>
    <w:lvl w:ilvl="2" w:tplc="4FFA7A3A">
      <w:numFmt w:val="none"/>
      <w:lvlText w:val=""/>
      <w:lvlJc w:val="left"/>
      <w:pPr>
        <w:tabs>
          <w:tab w:val="num" w:pos="360"/>
        </w:tabs>
      </w:pPr>
    </w:lvl>
    <w:lvl w:ilvl="3" w:tplc="7D0A47C4">
      <w:numFmt w:val="none"/>
      <w:lvlText w:val=""/>
      <w:lvlJc w:val="left"/>
      <w:pPr>
        <w:tabs>
          <w:tab w:val="num" w:pos="360"/>
        </w:tabs>
      </w:pPr>
    </w:lvl>
    <w:lvl w:ilvl="4" w:tplc="AA983D12">
      <w:numFmt w:val="none"/>
      <w:lvlText w:val=""/>
      <w:lvlJc w:val="left"/>
      <w:pPr>
        <w:tabs>
          <w:tab w:val="num" w:pos="360"/>
        </w:tabs>
      </w:pPr>
    </w:lvl>
    <w:lvl w:ilvl="5" w:tplc="61C64A58">
      <w:numFmt w:val="none"/>
      <w:lvlText w:val=""/>
      <w:lvlJc w:val="left"/>
      <w:pPr>
        <w:tabs>
          <w:tab w:val="num" w:pos="360"/>
        </w:tabs>
      </w:pPr>
    </w:lvl>
    <w:lvl w:ilvl="6" w:tplc="76726516">
      <w:numFmt w:val="none"/>
      <w:lvlText w:val=""/>
      <w:lvlJc w:val="left"/>
      <w:pPr>
        <w:tabs>
          <w:tab w:val="num" w:pos="360"/>
        </w:tabs>
      </w:pPr>
    </w:lvl>
    <w:lvl w:ilvl="7" w:tplc="80EC624C">
      <w:numFmt w:val="none"/>
      <w:lvlText w:val=""/>
      <w:lvlJc w:val="left"/>
      <w:pPr>
        <w:tabs>
          <w:tab w:val="num" w:pos="360"/>
        </w:tabs>
      </w:pPr>
    </w:lvl>
    <w:lvl w:ilvl="8" w:tplc="58B81FA4">
      <w:numFmt w:val="none"/>
      <w:lvlText w:val=""/>
      <w:lvlJc w:val="left"/>
      <w:pPr>
        <w:tabs>
          <w:tab w:val="num" w:pos="360"/>
        </w:tabs>
      </w:pPr>
    </w:lvl>
  </w:abstractNum>
  <w:abstractNum w:abstractNumId="2" w15:restartNumberingAfterBreak="0">
    <w:nsid w:val="00000003"/>
    <w:multiLevelType w:val="multilevel"/>
    <w:tmpl w:val="2F24D562"/>
    <w:lvl w:ilvl="0">
      <w:start w:val="1"/>
      <w:numFmt w:val="lowerLetter"/>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hybridMultilevel"/>
    <w:tmpl w:val="C8A4BF64"/>
    <w:lvl w:ilvl="0" w:tplc="0C0A000F">
      <w:start w:val="1"/>
      <w:numFmt w:val="decimal"/>
      <w:lvlText w:val="%1."/>
      <w:lvlJc w:val="left"/>
      <w:pPr>
        <w:ind w:left="1778" w:hanging="360"/>
      </w:pPr>
      <w:rPr>
        <w:rFonts w:hint="default"/>
      </w:rPr>
    </w:lvl>
    <w:lvl w:ilvl="1" w:tplc="8F2C25E0" w:tentative="1">
      <w:start w:val="1"/>
      <w:numFmt w:val="bullet"/>
      <w:lvlText w:val="o"/>
      <w:lvlJc w:val="left"/>
      <w:pPr>
        <w:ind w:left="2498" w:hanging="360"/>
      </w:pPr>
      <w:rPr>
        <w:rFonts w:ascii="Courier New" w:hAnsi="Courier New" w:cs="Courier New" w:hint="default"/>
      </w:rPr>
    </w:lvl>
    <w:lvl w:ilvl="2" w:tplc="4CBE6EE6" w:tentative="1">
      <w:start w:val="1"/>
      <w:numFmt w:val="bullet"/>
      <w:lvlText w:val=""/>
      <w:lvlJc w:val="left"/>
      <w:pPr>
        <w:ind w:left="3218" w:hanging="360"/>
      </w:pPr>
      <w:rPr>
        <w:rFonts w:ascii="Wingdings" w:hAnsi="Wingdings" w:hint="default"/>
      </w:rPr>
    </w:lvl>
    <w:lvl w:ilvl="3" w:tplc="F636227C" w:tentative="1">
      <w:start w:val="1"/>
      <w:numFmt w:val="bullet"/>
      <w:lvlText w:val=""/>
      <w:lvlJc w:val="left"/>
      <w:pPr>
        <w:ind w:left="3938" w:hanging="360"/>
      </w:pPr>
      <w:rPr>
        <w:rFonts w:ascii="Symbol" w:hAnsi="Symbol" w:hint="default"/>
      </w:rPr>
    </w:lvl>
    <w:lvl w:ilvl="4" w:tplc="531252B0" w:tentative="1">
      <w:start w:val="1"/>
      <w:numFmt w:val="bullet"/>
      <w:lvlText w:val="o"/>
      <w:lvlJc w:val="left"/>
      <w:pPr>
        <w:ind w:left="4658" w:hanging="360"/>
      </w:pPr>
      <w:rPr>
        <w:rFonts w:ascii="Courier New" w:hAnsi="Courier New" w:cs="Courier New" w:hint="default"/>
      </w:rPr>
    </w:lvl>
    <w:lvl w:ilvl="5" w:tplc="960CF5E8" w:tentative="1">
      <w:start w:val="1"/>
      <w:numFmt w:val="bullet"/>
      <w:lvlText w:val=""/>
      <w:lvlJc w:val="left"/>
      <w:pPr>
        <w:ind w:left="5378" w:hanging="360"/>
      </w:pPr>
      <w:rPr>
        <w:rFonts w:ascii="Wingdings" w:hAnsi="Wingdings" w:hint="default"/>
      </w:rPr>
    </w:lvl>
    <w:lvl w:ilvl="6" w:tplc="8E4EB96E" w:tentative="1">
      <w:start w:val="1"/>
      <w:numFmt w:val="bullet"/>
      <w:lvlText w:val=""/>
      <w:lvlJc w:val="left"/>
      <w:pPr>
        <w:ind w:left="6098" w:hanging="360"/>
      </w:pPr>
      <w:rPr>
        <w:rFonts w:ascii="Symbol" w:hAnsi="Symbol" w:hint="default"/>
      </w:rPr>
    </w:lvl>
    <w:lvl w:ilvl="7" w:tplc="676AC71E" w:tentative="1">
      <w:start w:val="1"/>
      <w:numFmt w:val="bullet"/>
      <w:lvlText w:val="o"/>
      <w:lvlJc w:val="left"/>
      <w:pPr>
        <w:ind w:left="6818" w:hanging="360"/>
      </w:pPr>
      <w:rPr>
        <w:rFonts w:ascii="Courier New" w:hAnsi="Courier New" w:cs="Courier New" w:hint="default"/>
      </w:rPr>
    </w:lvl>
    <w:lvl w:ilvl="8" w:tplc="66F658CA" w:tentative="1">
      <w:start w:val="1"/>
      <w:numFmt w:val="bullet"/>
      <w:lvlText w:val=""/>
      <w:lvlJc w:val="left"/>
      <w:pPr>
        <w:ind w:left="7538" w:hanging="360"/>
      </w:pPr>
      <w:rPr>
        <w:rFonts w:ascii="Wingdings" w:hAnsi="Wingdings" w:hint="default"/>
      </w:rPr>
    </w:lvl>
  </w:abstractNum>
  <w:abstractNum w:abstractNumId="4" w15:restartNumberingAfterBreak="0">
    <w:nsid w:val="00000005"/>
    <w:multiLevelType w:val="hybridMultilevel"/>
    <w:tmpl w:val="08AACC9A"/>
    <w:lvl w:ilvl="0" w:tplc="367A6FFE">
      <w:start w:val="1"/>
      <w:numFmt w:val="bullet"/>
      <w:lvlText w:val=""/>
      <w:lvlJc w:val="left"/>
      <w:pPr>
        <w:tabs>
          <w:tab w:val="num" w:pos="2490"/>
        </w:tabs>
        <w:ind w:left="2490" w:hanging="360"/>
      </w:pPr>
      <w:rPr>
        <w:rFonts w:ascii="Wingdings" w:hAnsi="Wingdings" w:hint="default"/>
      </w:rPr>
    </w:lvl>
    <w:lvl w:ilvl="1" w:tplc="EEFCF336">
      <w:start w:val="1"/>
      <w:numFmt w:val="decimal"/>
      <w:lvlText w:val="%2."/>
      <w:lvlJc w:val="left"/>
      <w:pPr>
        <w:tabs>
          <w:tab w:val="num" w:pos="1440"/>
        </w:tabs>
        <w:ind w:left="1440" w:hanging="360"/>
      </w:pPr>
      <w:rPr>
        <w:rFonts w:hint="default"/>
      </w:rPr>
    </w:lvl>
    <w:lvl w:ilvl="2" w:tplc="2076A822" w:tentative="1">
      <w:start w:val="1"/>
      <w:numFmt w:val="bullet"/>
      <w:lvlText w:val=""/>
      <w:lvlJc w:val="left"/>
      <w:pPr>
        <w:tabs>
          <w:tab w:val="num" w:pos="2160"/>
        </w:tabs>
        <w:ind w:left="2160" w:hanging="360"/>
      </w:pPr>
      <w:rPr>
        <w:rFonts w:ascii="Wingdings" w:hAnsi="Wingdings" w:hint="default"/>
      </w:rPr>
    </w:lvl>
    <w:lvl w:ilvl="3" w:tplc="B2088D94" w:tentative="1">
      <w:start w:val="1"/>
      <w:numFmt w:val="bullet"/>
      <w:lvlText w:val=""/>
      <w:lvlJc w:val="left"/>
      <w:pPr>
        <w:tabs>
          <w:tab w:val="num" w:pos="2880"/>
        </w:tabs>
        <w:ind w:left="2880" w:hanging="360"/>
      </w:pPr>
      <w:rPr>
        <w:rFonts w:ascii="Symbol" w:hAnsi="Symbol" w:hint="default"/>
      </w:rPr>
    </w:lvl>
    <w:lvl w:ilvl="4" w:tplc="F2483AE0" w:tentative="1">
      <w:start w:val="1"/>
      <w:numFmt w:val="bullet"/>
      <w:lvlText w:val="o"/>
      <w:lvlJc w:val="left"/>
      <w:pPr>
        <w:tabs>
          <w:tab w:val="num" w:pos="3600"/>
        </w:tabs>
        <w:ind w:left="3600" w:hanging="360"/>
      </w:pPr>
      <w:rPr>
        <w:rFonts w:ascii="Courier New" w:hAnsi="Courier New" w:cs="Courier New" w:hint="default"/>
      </w:rPr>
    </w:lvl>
    <w:lvl w:ilvl="5" w:tplc="08DADC9A" w:tentative="1">
      <w:start w:val="1"/>
      <w:numFmt w:val="bullet"/>
      <w:lvlText w:val=""/>
      <w:lvlJc w:val="left"/>
      <w:pPr>
        <w:tabs>
          <w:tab w:val="num" w:pos="4320"/>
        </w:tabs>
        <w:ind w:left="4320" w:hanging="360"/>
      </w:pPr>
      <w:rPr>
        <w:rFonts w:ascii="Wingdings" w:hAnsi="Wingdings" w:hint="default"/>
      </w:rPr>
    </w:lvl>
    <w:lvl w:ilvl="6" w:tplc="A8929074" w:tentative="1">
      <w:start w:val="1"/>
      <w:numFmt w:val="bullet"/>
      <w:lvlText w:val=""/>
      <w:lvlJc w:val="left"/>
      <w:pPr>
        <w:tabs>
          <w:tab w:val="num" w:pos="5040"/>
        </w:tabs>
        <w:ind w:left="5040" w:hanging="360"/>
      </w:pPr>
      <w:rPr>
        <w:rFonts w:ascii="Symbol" w:hAnsi="Symbol" w:hint="default"/>
      </w:rPr>
    </w:lvl>
    <w:lvl w:ilvl="7" w:tplc="4434EB4E" w:tentative="1">
      <w:start w:val="1"/>
      <w:numFmt w:val="bullet"/>
      <w:lvlText w:val="o"/>
      <w:lvlJc w:val="left"/>
      <w:pPr>
        <w:tabs>
          <w:tab w:val="num" w:pos="5760"/>
        </w:tabs>
        <w:ind w:left="5760" w:hanging="360"/>
      </w:pPr>
      <w:rPr>
        <w:rFonts w:ascii="Courier New" w:hAnsi="Courier New" w:cs="Courier New" w:hint="default"/>
      </w:rPr>
    </w:lvl>
    <w:lvl w:ilvl="8" w:tplc="AB1837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67325528"/>
    <w:lvl w:ilvl="0" w:tplc="0C0A0017">
      <w:start w:val="1"/>
      <w:numFmt w:val="lowerLetter"/>
      <w:lvlText w:val="%1)"/>
      <w:lvlJc w:val="left"/>
      <w:pPr>
        <w:tabs>
          <w:tab w:val="num" w:pos="2490"/>
        </w:tabs>
        <w:ind w:left="2490" w:hanging="360"/>
      </w:pPr>
      <w:rPr>
        <w:rFonts w:hint="default"/>
      </w:rPr>
    </w:lvl>
    <w:lvl w:ilvl="1" w:tplc="778234F2">
      <w:start w:val="1"/>
      <w:numFmt w:val="decimal"/>
      <w:lvlText w:val="%2."/>
      <w:lvlJc w:val="left"/>
      <w:pPr>
        <w:tabs>
          <w:tab w:val="num" w:pos="1440"/>
        </w:tabs>
        <w:ind w:left="1440" w:hanging="360"/>
      </w:pPr>
      <w:rPr>
        <w:rFonts w:hint="default"/>
      </w:rPr>
    </w:lvl>
    <w:lvl w:ilvl="2" w:tplc="7F6E46F6" w:tentative="1">
      <w:start w:val="1"/>
      <w:numFmt w:val="bullet"/>
      <w:lvlText w:val=""/>
      <w:lvlJc w:val="left"/>
      <w:pPr>
        <w:tabs>
          <w:tab w:val="num" w:pos="2160"/>
        </w:tabs>
        <w:ind w:left="2160" w:hanging="360"/>
      </w:pPr>
      <w:rPr>
        <w:rFonts w:ascii="Wingdings" w:hAnsi="Wingdings" w:hint="default"/>
      </w:rPr>
    </w:lvl>
    <w:lvl w:ilvl="3" w:tplc="9BD4A8CA" w:tentative="1">
      <w:start w:val="1"/>
      <w:numFmt w:val="bullet"/>
      <w:lvlText w:val=""/>
      <w:lvlJc w:val="left"/>
      <w:pPr>
        <w:tabs>
          <w:tab w:val="num" w:pos="2880"/>
        </w:tabs>
        <w:ind w:left="2880" w:hanging="360"/>
      </w:pPr>
      <w:rPr>
        <w:rFonts w:ascii="Symbol" w:hAnsi="Symbol" w:hint="default"/>
      </w:rPr>
    </w:lvl>
    <w:lvl w:ilvl="4" w:tplc="D7DCB0DA" w:tentative="1">
      <w:start w:val="1"/>
      <w:numFmt w:val="bullet"/>
      <w:lvlText w:val="o"/>
      <w:lvlJc w:val="left"/>
      <w:pPr>
        <w:tabs>
          <w:tab w:val="num" w:pos="3600"/>
        </w:tabs>
        <w:ind w:left="3600" w:hanging="360"/>
      </w:pPr>
      <w:rPr>
        <w:rFonts w:ascii="Courier New" w:hAnsi="Courier New" w:cs="Courier New" w:hint="default"/>
      </w:rPr>
    </w:lvl>
    <w:lvl w:ilvl="5" w:tplc="3CE8FD34" w:tentative="1">
      <w:start w:val="1"/>
      <w:numFmt w:val="bullet"/>
      <w:lvlText w:val=""/>
      <w:lvlJc w:val="left"/>
      <w:pPr>
        <w:tabs>
          <w:tab w:val="num" w:pos="4320"/>
        </w:tabs>
        <w:ind w:left="4320" w:hanging="360"/>
      </w:pPr>
      <w:rPr>
        <w:rFonts w:ascii="Wingdings" w:hAnsi="Wingdings" w:hint="default"/>
      </w:rPr>
    </w:lvl>
    <w:lvl w:ilvl="6" w:tplc="3840589E" w:tentative="1">
      <w:start w:val="1"/>
      <w:numFmt w:val="bullet"/>
      <w:lvlText w:val=""/>
      <w:lvlJc w:val="left"/>
      <w:pPr>
        <w:tabs>
          <w:tab w:val="num" w:pos="5040"/>
        </w:tabs>
        <w:ind w:left="5040" w:hanging="360"/>
      </w:pPr>
      <w:rPr>
        <w:rFonts w:ascii="Symbol" w:hAnsi="Symbol" w:hint="default"/>
      </w:rPr>
    </w:lvl>
    <w:lvl w:ilvl="7" w:tplc="FB50E1F4" w:tentative="1">
      <w:start w:val="1"/>
      <w:numFmt w:val="bullet"/>
      <w:lvlText w:val="o"/>
      <w:lvlJc w:val="left"/>
      <w:pPr>
        <w:tabs>
          <w:tab w:val="num" w:pos="5760"/>
        </w:tabs>
        <w:ind w:left="5760" w:hanging="360"/>
      </w:pPr>
      <w:rPr>
        <w:rFonts w:ascii="Courier New" w:hAnsi="Courier New" w:cs="Courier New" w:hint="default"/>
      </w:rPr>
    </w:lvl>
    <w:lvl w:ilvl="8" w:tplc="127212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7A00C340"/>
    <w:lvl w:ilvl="0" w:tplc="367A6FFE">
      <w:start w:val="1"/>
      <w:numFmt w:val="bullet"/>
      <w:lvlText w:val=""/>
      <w:lvlJc w:val="left"/>
      <w:pPr>
        <w:ind w:left="720" w:hanging="360"/>
      </w:pPr>
      <w:rPr>
        <w:rFonts w:ascii="Wingdings" w:hAnsi="Wingdings" w:hint="default"/>
      </w:rPr>
    </w:lvl>
    <w:lvl w:ilvl="1" w:tplc="08669E70">
      <w:start w:val="1"/>
      <w:numFmt w:val="bullet"/>
      <w:lvlText w:val="o"/>
      <w:lvlJc w:val="left"/>
      <w:pPr>
        <w:ind w:left="1440" w:hanging="360"/>
      </w:pPr>
      <w:rPr>
        <w:rFonts w:ascii="Courier New" w:hAnsi="Courier New" w:cs="Courier New" w:hint="default"/>
      </w:rPr>
    </w:lvl>
    <w:lvl w:ilvl="2" w:tplc="DFC407D0">
      <w:start w:val="1"/>
      <w:numFmt w:val="bullet"/>
      <w:lvlText w:val=""/>
      <w:lvlJc w:val="left"/>
      <w:pPr>
        <w:ind w:left="2160" w:hanging="360"/>
      </w:pPr>
      <w:rPr>
        <w:rFonts w:ascii="Wingdings" w:hAnsi="Wingdings" w:hint="default"/>
      </w:rPr>
    </w:lvl>
    <w:lvl w:ilvl="3" w:tplc="19B48ED0" w:tentative="1">
      <w:start w:val="1"/>
      <w:numFmt w:val="bullet"/>
      <w:lvlText w:val=""/>
      <w:lvlJc w:val="left"/>
      <w:pPr>
        <w:ind w:left="2880" w:hanging="360"/>
      </w:pPr>
      <w:rPr>
        <w:rFonts w:ascii="Symbol" w:hAnsi="Symbol" w:hint="default"/>
      </w:rPr>
    </w:lvl>
    <w:lvl w:ilvl="4" w:tplc="24008B14" w:tentative="1">
      <w:start w:val="1"/>
      <w:numFmt w:val="bullet"/>
      <w:lvlText w:val="o"/>
      <w:lvlJc w:val="left"/>
      <w:pPr>
        <w:ind w:left="3600" w:hanging="360"/>
      </w:pPr>
      <w:rPr>
        <w:rFonts w:ascii="Courier New" w:hAnsi="Courier New" w:cs="Courier New" w:hint="default"/>
      </w:rPr>
    </w:lvl>
    <w:lvl w:ilvl="5" w:tplc="F7B206E2" w:tentative="1">
      <w:start w:val="1"/>
      <w:numFmt w:val="bullet"/>
      <w:lvlText w:val=""/>
      <w:lvlJc w:val="left"/>
      <w:pPr>
        <w:ind w:left="4320" w:hanging="360"/>
      </w:pPr>
      <w:rPr>
        <w:rFonts w:ascii="Wingdings" w:hAnsi="Wingdings" w:hint="default"/>
      </w:rPr>
    </w:lvl>
    <w:lvl w:ilvl="6" w:tplc="4B72EB70" w:tentative="1">
      <w:start w:val="1"/>
      <w:numFmt w:val="bullet"/>
      <w:lvlText w:val=""/>
      <w:lvlJc w:val="left"/>
      <w:pPr>
        <w:ind w:left="5040" w:hanging="360"/>
      </w:pPr>
      <w:rPr>
        <w:rFonts w:ascii="Symbol" w:hAnsi="Symbol" w:hint="default"/>
      </w:rPr>
    </w:lvl>
    <w:lvl w:ilvl="7" w:tplc="D6FE8F7C" w:tentative="1">
      <w:start w:val="1"/>
      <w:numFmt w:val="bullet"/>
      <w:lvlText w:val="o"/>
      <w:lvlJc w:val="left"/>
      <w:pPr>
        <w:ind w:left="5760" w:hanging="360"/>
      </w:pPr>
      <w:rPr>
        <w:rFonts w:ascii="Courier New" w:hAnsi="Courier New" w:cs="Courier New" w:hint="default"/>
      </w:rPr>
    </w:lvl>
    <w:lvl w:ilvl="8" w:tplc="15CA5B50"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8F6F976"/>
    <w:lvl w:ilvl="0" w:tplc="1C3EBAD8">
      <w:start w:val="1"/>
      <w:numFmt w:val="bullet"/>
      <w:lvlText w:val=""/>
      <w:lvlJc w:val="left"/>
      <w:pPr>
        <w:ind w:left="720" w:hanging="360"/>
      </w:pPr>
      <w:rPr>
        <w:rFonts w:ascii="Symbol" w:hAnsi="Symbol" w:hint="default"/>
      </w:rPr>
    </w:lvl>
    <w:lvl w:ilvl="1" w:tplc="A8182E18">
      <w:start w:val="1"/>
      <w:numFmt w:val="bullet"/>
      <w:lvlText w:val="o"/>
      <w:lvlJc w:val="left"/>
      <w:pPr>
        <w:ind w:left="1440" w:hanging="360"/>
      </w:pPr>
      <w:rPr>
        <w:rFonts w:ascii="Courier New" w:hAnsi="Courier New" w:cs="Courier New" w:hint="default"/>
      </w:rPr>
    </w:lvl>
    <w:lvl w:ilvl="2" w:tplc="BE36D848">
      <w:start w:val="1"/>
      <w:numFmt w:val="bullet"/>
      <w:lvlText w:val=""/>
      <w:lvlJc w:val="left"/>
      <w:pPr>
        <w:ind w:left="2160" w:hanging="360"/>
      </w:pPr>
      <w:rPr>
        <w:rFonts w:ascii="Wingdings" w:hAnsi="Wingdings" w:hint="default"/>
      </w:rPr>
    </w:lvl>
    <w:lvl w:ilvl="3" w:tplc="F28C8826" w:tentative="1">
      <w:start w:val="1"/>
      <w:numFmt w:val="bullet"/>
      <w:lvlText w:val=""/>
      <w:lvlJc w:val="left"/>
      <w:pPr>
        <w:ind w:left="2880" w:hanging="360"/>
      </w:pPr>
      <w:rPr>
        <w:rFonts w:ascii="Symbol" w:hAnsi="Symbol" w:hint="default"/>
      </w:rPr>
    </w:lvl>
    <w:lvl w:ilvl="4" w:tplc="9EAE1562" w:tentative="1">
      <w:start w:val="1"/>
      <w:numFmt w:val="bullet"/>
      <w:lvlText w:val="o"/>
      <w:lvlJc w:val="left"/>
      <w:pPr>
        <w:ind w:left="3600" w:hanging="360"/>
      </w:pPr>
      <w:rPr>
        <w:rFonts w:ascii="Courier New" w:hAnsi="Courier New" w:cs="Courier New" w:hint="default"/>
      </w:rPr>
    </w:lvl>
    <w:lvl w:ilvl="5" w:tplc="B52E53C0" w:tentative="1">
      <w:start w:val="1"/>
      <w:numFmt w:val="bullet"/>
      <w:lvlText w:val=""/>
      <w:lvlJc w:val="left"/>
      <w:pPr>
        <w:ind w:left="4320" w:hanging="360"/>
      </w:pPr>
      <w:rPr>
        <w:rFonts w:ascii="Wingdings" w:hAnsi="Wingdings" w:hint="default"/>
      </w:rPr>
    </w:lvl>
    <w:lvl w:ilvl="6" w:tplc="8056DEBE" w:tentative="1">
      <w:start w:val="1"/>
      <w:numFmt w:val="bullet"/>
      <w:lvlText w:val=""/>
      <w:lvlJc w:val="left"/>
      <w:pPr>
        <w:ind w:left="5040" w:hanging="360"/>
      </w:pPr>
      <w:rPr>
        <w:rFonts w:ascii="Symbol" w:hAnsi="Symbol" w:hint="default"/>
      </w:rPr>
    </w:lvl>
    <w:lvl w:ilvl="7" w:tplc="DE9213CA" w:tentative="1">
      <w:start w:val="1"/>
      <w:numFmt w:val="bullet"/>
      <w:lvlText w:val="o"/>
      <w:lvlJc w:val="left"/>
      <w:pPr>
        <w:ind w:left="5760" w:hanging="360"/>
      </w:pPr>
      <w:rPr>
        <w:rFonts w:ascii="Courier New" w:hAnsi="Courier New" w:cs="Courier New" w:hint="default"/>
      </w:rPr>
    </w:lvl>
    <w:lvl w:ilvl="8" w:tplc="AD88C98E"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3B2C4D2"/>
    <w:lvl w:ilvl="0" w:tplc="0C0A0011">
      <w:start w:val="1"/>
      <w:numFmt w:val="decimal"/>
      <w:lvlText w:val="%1)"/>
      <w:lvlJc w:val="left"/>
      <w:pPr>
        <w:ind w:left="720" w:hanging="360"/>
      </w:pPr>
      <w:rPr>
        <w:rFonts w:hint="default"/>
      </w:rPr>
    </w:lvl>
    <w:lvl w:ilvl="1" w:tplc="C5DAB12C">
      <w:start w:val="1"/>
      <w:numFmt w:val="bullet"/>
      <w:lvlText w:val="o"/>
      <w:lvlJc w:val="left"/>
      <w:pPr>
        <w:ind w:left="1440" w:hanging="360"/>
      </w:pPr>
      <w:rPr>
        <w:rFonts w:ascii="Courier New" w:hAnsi="Courier New" w:cs="Courier New" w:hint="default"/>
      </w:rPr>
    </w:lvl>
    <w:lvl w:ilvl="2" w:tplc="8D58CDA6">
      <w:start w:val="1"/>
      <w:numFmt w:val="bullet"/>
      <w:lvlText w:val="o"/>
      <w:lvlJc w:val="left"/>
      <w:pPr>
        <w:ind w:left="2160" w:hanging="360"/>
      </w:pPr>
      <w:rPr>
        <w:rFonts w:ascii="Courier New" w:hAnsi="Courier New" w:cs="Courier New" w:hint="default"/>
      </w:rPr>
    </w:lvl>
    <w:lvl w:ilvl="3" w:tplc="F988A35A" w:tentative="1">
      <w:start w:val="1"/>
      <w:numFmt w:val="bullet"/>
      <w:lvlText w:val=""/>
      <w:lvlJc w:val="left"/>
      <w:pPr>
        <w:ind w:left="2880" w:hanging="360"/>
      </w:pPr>
      <w:rPr>
        <w:rFonts w:ascii="Symbol" w:hAnsi="Symbol" w:hint="default"/>
      </w:rPr>
    </w:lvl>
    <w:lvl w:ilvl="4" w:tplc="60A2C072" w:tentative="1">
      <w:start w:val="1"/>
      <w:numFmt w:val="bullet"/>
      <w:lvlText w:val="o"/>
      <w:lvlJc w:val="left"/>
      <w:pPr>
        <w:ind w:left="3600" w:hanging="360"/>
      </w:pPr>
      <w:rPr>
        <w:rFonts w:ascii="Courier New" w:hAnsi="Courier New" w:cs="Courier New" w:hint="default"/>
      </w:rPr>
    </w:lvl>
    <w:lvl w:ilvl="5" w:tplc="6C2C3174" w:tentative="1">
      <w:start w:val="1"/>
      <w:numFmt w:val="bullet"/>
      <w:lvlText w:val=""/>
      <w:lvlJc w:val="left"/>
      <w:pPr>
        <w:ind w:left="4320" w:hanging="360"/>
      </w:pPr>
      <w:rPr>
        <w:rFonts w:ascii="Wingdings" w:hAnsi="Wingdings" w:hint="default"/>
      </w:rPr>
    </w:lvl>
    <w:lvl w:ilvl="6" w:tplc="88C68EEE" w:tentative="1">
      <w:start w:val="1"/>
      <w:numFmt w:val="bullet"/>
      <w:lvlText w:val=""/>
      <w:lvlJc w:val="left"/>
      <w:pPr>
        <w:ind w:left="5040" w:hanging="360"/>
      </w:pPr>
      <w:rPr>
        <w:rFonts w:ascii="Symbol" w:hAnsi="Symbol" w:hint="default"/>
      </w:rPr>
    </w:lvl>
    <w:lvl w:ilvl="7" w:tplc="AF0A8EE6" w:tentative="1">
      <w:start w:val="1"/>
      <w:numFmt w:val="bullet"/>
      <w:lvlText w:val="o"/>
      <w:lvlJc w:val="left"/>
      <w:pPr>
        <w:ind w:left="5760" w:hanging="360"/>
      </w:pPr>
      <w:rPr>
        <w:rFonts w:ascii="Courier New" w:hAnsi="Courier New" w:cs="Courier New" w:hint="default"/>
      </w:rPr>
    </w:lvl>
    <w:lvl w:ilvl="8" w:tplc="954C2CD0"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23251AC"/>
    <w:lvl w:ilvl="0" w:tplc="67DE0F22">
      <w:start w:val="1"/>
      <w:numFmt w:val="bullet"/>
      <w:lvlText w:val=""/>
      <w:lvlJc w:val="left"/>
      <w:pPr>
        <w:ind w:left="720" w:hanging="360"/>
      </w:pPr>
      <w:rPr>
        <w:rFonts w:ascii="Symbol" w:hAnsi="Symbol" w:hint="default"/>
      </w:rPr>
    </w:lvl>
    <w:lvl w:ilvl="1" w:tplc="F4C6D1AE">
      <w:start w:val="1"/>
      <w:numFmt w:val="bullet"/>
      <w:lvlText w:val="o"/>
      <w:lvlJc w:val="left"/>
      <w:pPr>
        <w:ind w:left="1440" w:hanging="360"/>
      </w:pPr>
      <w:rPr>
        <w:rFonts w:ascii="Courier New" w:hAnsi="Courier New" w:cs="Courier New" w:hint="default"/>
      </w:rPr>
    </w:lvl>
    <w:lvl w:ilvl="2" w:tplc="8A88F564" w:tentative="1">
      <w:start w:val="1"/>
      <w:numFmt w:val="bullet"/>
      <w:lvlText w:val=""/>
      <w:lvlJc w:val="left"/>
      <w:pPr>
        <w:ind w:left="2160" w:hanging="360"/>
      </w:pPr>
      <w:rPr>
        <w:rFonts w:ascii="Wingdings" w:hAnsi="Wingdings" w:hint="default"/>
      </w:rPr>
    </w:lvl>
    <w:lvl w:ilvl="3" w:tplc="82EC0332" w:tentative="1">
      <w:start w:val="1"/>
      <w:numFmt w:val="bullet"/>
      <w:lvlText w:val=""/>
      <w:lvlJc w:val="left"/>
      <w:pPr>
        <w:ind w:left="2880" w:hanging="360"/>
      </w:pPr>
      <w:rPr>
        <w:rFonts w:ascii="Symbol" w:hAnsi="Symbol" w:hint="default"/>
      </w:rPr>
    </w:lvl>
    <w:lvl w:ilvl="4" w:tplc="D79281C4" w:tentative="1">
      <w:start w:val="1"/>
      <w:numFmt w:val="bullet"/>
      <w:lvlText w:val="o"/>
      <w:lvlJc w:val="left"/>
      <w:pPr>
        <w:ind w:left="3600" w:hanging="360"/>
      </w:pPr>
      <w:rPr>
        <w:rFonts w:ascii="Courier New" w:hAnsi="Courier New" w:cs="Courier New" w:hint="default"/>
      </w:rPr>
    </w:lvl>
    <w:lvl w:ilvl="5" w:tplc="D28006D2" w:tentative="1">
      <w:start w:val="1"/>
      <w:numFmt w:val="bullet"/>
      <w:lvlText w:val=""/>
      <w:lvlJc w:val="left"/>
      <w:pPr>
        <w:ind w:left="4320" w:hanging="360"/>
      </w:pPr>
      <w:rPr>
        <w:rFonts w:ascii="Wingdings" w:hAnsi="Wingdings" w:hint="default"/>
      </w:rPr>
    </w:lvl>
    <w:lvl w:ilvl="6" w:tplc="11F074B0" w:tentative="1">
      <w:start w:val="1"/>
      <w:numFmt w:val="bullet"/>
      <w:lvlText w:val=""/>
      <w:lvlJc w:val="left"/>
      <w:pPr>
        <w:ind w:left="5040" w:hanging="360"/>
      </w:pPr>
      <w:rPr>
        <w:rFonts w:ascii="Symbol" w:hAnsi="Symbol" w:hint="default"/>
      </w:rPr>
    </w:lvl>
    <w:lvl w:ilvl="7" w:tplc="0A5E04B4" w:tentative="1">
      <w:start w:val="1"/>
      <w:numFmt w:val="bullet"/>
      <w:lvlText w:val="o"/>
      <w:lvlJc w:val="left"/>
      <w:pPr>
        <w:ind w:left="5760" w:hanging="360"/>
      </w:pPr>
      <w:rPr>
        <w:rFonts w:ascii="Courier New" w:hAnsi="Courier New" w:cs="Courier New" w:hint="default"/>
      </w:rPr>
    </w:lvl>
    <w:lvl w:ilvl="8" w:tplc="B0D4456E"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1EAA1F6"/>
    <w:lvl w:ilvl="0" w:tplc="4594C13A">
      <w:start w:val="1"/>
      <w:numFmt w:val="upperLetter"/>
      <w:lvlText w:val="%1."/>
      <w:lvlJc w:val="left"/>
      <w:pPr>
        <w:ind w:left="720" w:hanging="360"/>
      </w:pPr>
      <w:rPr>
        <w:rFonts w:cs="Times New Roman" w:hint="default"/>
        <w:b/>
      </w:rPr>
    </w:lvl>
    <w:lvl w:ilvl="1" w:tplc="8A3493B8" w:tentative="1">
      <w:start w:val="1"/>
      <w:numFmt w:val="lowerLetter"/>
      <w:lvlText w:val="%2."/>
      <w:lvlJc w:val="left"/>
      <w:pPr>
        <w:ind w:left="1440" w:hanging="360"/>
      </w:pPr>
    </w:lvl>
    <w:lvl w:ilvl="2" w:tplc="91DA0334" w:tentative="1">
      <w:start w:val="1"/>
      <w:numFmt w:val="lowerRoman"/>
      <w:lvlText w:val="%3."/>
      <w:lvlJc w:val="right"/>
      <w:pPr>
        <w:ind w:left="2160" w:hanging="180"/>
      </w:pPr>
    </w:lvl>
    <w:lvl w:ilvl="3" w:tplc="5FB288BC" w:tentative="1">
      <w:start w:val="1"/>
      <w:numFmt w:val="decimal"/>
      <w:lvlText w:val="%4."/>
      <w:lvlJc w:val="left"/>
      <w:pPr>
        <w:ind w:left="2880" w:hanging="360"/>
      </w:pPr>
    </w:lvl>
    <w:lvl w:ilvl="4" w:tplc="3EB62784" w:tentative="1">
      <w:start w:val="1"/>
      <w:numFmt w:val="lowerLetter"/>
      <w:lvlText w:val="%5."/>
      <w:lvlJc w:val="left"/>
      <w:pPr>
        <w:ind w:left="3600" w:hanging="360"/>
      </w:pPr>
    </w:lvl>
    <w:lvl w:ilvl="5" w:tplc="7CE4C900" w:tentative="1">
      <w:start w:val="1"/>
      <w:numFmt w:val="lowerRoman"/>
      <w:lvlText w:val="%6."/>
      <w:lvlJc w:val="right"/>
      <w:pPr>
        <w:ind w:left="4320" w:hanging="180"/>
      </w:pPr>
    </w:lvl>
    <w:lvl w:ilvl="6" w:tplc="A56A7C06" w:tentative="1">
      <w:start w:val="1"/>
      <w:numFmt w:val="decimal"/>
      <w:lvlText w:val="%7."/>
      <w:lvlJc w:val="left"/>
      <w:pPr>
        <w:ind w:left="5040" w:hanging="360"/>
      </w:pPr>
    </w:lvl>
    <w:lvl w:ilvl="7" w:tplc="70C22AE8" w:tentative="1">
      <w:start w:val="1"/>
      <w:numFmt w:val="lowerLetter"/>
      <w:lvlText w:val="%8."/>
      <w:lvlJc w:val="left"/>
      <w:pPr>
        <w:ind w:left="5760" w:hanging="360"/>
      </w:pPr>
    </w:lvl>
    <w:lvl w:ilvl="8" w:tplc="5CC432FA" w:tentative="1">
      <w:start w:val="1"/>
      <w:numFmt w:val="lowerRoman"/>
      <w:lvlText w:val="%9."/>
      <w:lvlJc w:val="right"/>
      <w:pPr>
        <w:ind w:left="6480" w:hanging="180"/>
      </w:pPr>
    </w:lvl>
  </w:abstractNum>
  <w:abstractNum w:abstractNumId="11" w15:restartNumberingAfterBreak="0">
    <w:nsid w:val="0000000C"/>
    <w:multiLevelType w:val="hybridMultilevel"/>
    <w:tmpl w:val="DC3C9B26"/>
    <w:lvl w:ilvl="0" w:tplc="37E808AE">
      <w:numFmt w:val="bullet"/>
      <w:lvlText w:val="-"/>
      <w:lvlJc w:val="left"/>
      <w:pPr>
        <w:tabs>
          <w:tab w:val="num" w:pos="720"/>
        </w:tabs>
        <w:ind w:left="720" w:hanging="360"/>
      </w:pPr>
      <w:rPr>
        <w:rFonts w:ascii="Verdana" w:eastAsia="Times New Roman" w:hAnsi="Verdana" w:hint="default"/>
      </w:rPr>
    </w:lvl>
    <w:lvl w:ilvl="1" w:tplc="7A72CE2A">
      <w:start w:val="1"/>
      <w:numFmt w:val="bullet"/>
      <w:lvlText w:val="o"/>
      <w:lvlJc w:val="left"/>
      <w:pPr>
        <w:tabs>
          <w:tab w:val="num" w:pos="1440"/>
        </w:tabs>
        <w:ind w:left="1440" w:hanging="360"/>
      </w:pPr>
      <w:rPr>
        <w:rFonts w:ascii="Courier New" w:hAnsi="Courier New" w:cs="Times New Roman" w:hint="default"/>
      </w:rPr>
    </w:lvl>
    <w:lvl w:ilvl="2" w:tplc="C89C8526">
      <w:start w:val="1"/>
      <w:numFmt w:val="bullet"/>
      <w:lvlText w:val=""/>
      <w:lvlJc w:val="left"/>
      <w:pPr>
        <w:tabs>
          <w:tab w:val="num" w:pos="2160"/>
        </w:tabs>
        <w:ind w:left="2160" w:hanging="360"/>
      </w:pPr>
      <w:rPr>
        <w:rFonts w:ascii="Wingdings" w:hAnsi="Wingdings" w:hint="default"/>
      </w:rPr>
    </w:lvl>
    <w:lvl w:ilvl="3" w:tplc="72907B60">
      <w:start w:val="1"/>
      <w:numFmt w:val="bullet"/>
      <w:lvlText w:val=""/>
      <w:lvlJc w:val="left"/>
      <w:pPr>
        <w:tabs>
          <w:tab w:val="num" w:pos="2880"/>
        </w:tabs>
        <w:ind w:left="2880" w:hanging="360"/>
      </w:pPr>
      <w:rPr>
        <w:rFonts w:ascii="Symbol" w:hAnsi="Symbol" w:hint="default"/>
      </w:rPr>
    </w:lvl>
    <w:lvl w:ilvl="4" w:tplc="7B74AFE8">
      <w:start w:val="1"/>
      <w:numFmt w:val="bullet"/>
      <w:lvlText w:val="o"/>
      <w:lvlJc w:val="left"/>
      <w:pPr>
        <w:tabs>
          <w:tab w:val="num" w:pos="3600"/>
        </w:tabs>
        <w:ind w:left="3600" w:hanging="360"/>
      </w:pPr>
      <w:rPr>
        <w:rFonts w:ascii="Courier New" w:hAnsi="Courier New" w:cs="Times New Roman" w:hint="default"/>
      </w:rPr>
    </w:lvl>
    <w:lvl w:ilvl="5" w:tplc="D45A3BAC">
      <w:start w:val="1"/>
      <w:numFmt w:val="bullet"/>
      <w:lvlText w:val=""/>
      <w:lvlJc w:val="left"/>
      <w:pPr>
        <w:tabs>
          <w:tab w:val="num" w:pos="4320"/>
        </w:tabs>
        <w:ind w:left="4320" w:hanging="360"/>
      </w:pPr>
      <w:rPr>
        <w:rFonts w:ascii="Wingdings" w:hAnsi="Wingdings" w:hint="default"/>
      </w:rPr>
    </w:lvl>
    <w:lvl w:ilvl="6" w:tplc="9FECBD06">
      <w:start w:val="1"/>
      <w:numFmt w:val="bullet"/>
      <w:lvlText w:val=""/>
      <w:lvlJc w:val="left"/>
      <w:pPr>
        <w:tabs>
          <w:tab w:val="num" w:pos="5040"/>
        </w:tabs>
        <w:ind w:left="5040" w:hanging="360"/>
      </w:pPr>
      <w:rPr>
        <w:rFonts w:ascii="Symbol" w:hAnsi="Symbol" w:hint="default"/>
      </w:rPr>
    </w:lvl>
    <w:lvl w:ilvl="7" w:tplc="41AAA6B0">
      <w:start w:val="1"/>
      <w:numFmt w:val="bullet"/>
      <w:lvlText w:val="o"/>
      <w:lvlJc w:val="left"/>
      <w:pPr>
        <w:tabs>
          <w:tab w:val="num" w:pos="5760"/>
        </w:tabs>
        <w:ind w:left="5760" w:hanging="360"/>
      </w:pPr>
      <w:rPr>
        <w:rFonts w:ascii="Courier New" w:hAnsi="Courier New" w:cs="Times New Roman" w:hint="default"/>
      </w:rPr>
    </w:lvl>
    <w:lvl w:ilvl="8" w:tplc="58B20A4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B2A4EEBE"/>
    <w:lvl w:ilvl="0" w:tplc="4686188E">
      <w:start w:val="1"/>
      <w:numFmt w:val="bullet"/>
      <w:lvlText w:val=""/>
      <w:lvlJc w:val="left"/>
      <w:pPr>
        <w:ind w:left="720" w:hanging="360"/>
      </w:pPr>
      <w:rPr>
        <w:rFonts w:ascii="Wingdings" w:hAnsi="Wingdings" w:hint="default"/>
        <w:color w:val="auto"/>
      </w:rPr>
    </w:lvl>
    <w:lvl w:ilvl="1" w:tplc="6BF048F6" w:tentative="1">
      <w:start w:val="1"/>
      <w:numFmt w:val="bullet"/>
      <w:lvlText w:val="o"/>
      <w:lvlJc w:val="left"/>
      <w:pPr>
        <w:ind w:left="1440" w:hanging="360"/>
      </w:pPr>
      <w:rPr>
        <w:rFonts w:ascii="Courier New" w:hAnsi="Courier New" w:cs="Courier New" w:hint="default"/>
      </w:rPr>
    </w:lvl>
    <w:lvl w:ilvl="2" w:tplc="5CF4782A" w:tentative="1">
      <w:start w:val="1"/>
      <w:numFmt w:val="bullet"/>
      <w:lvlText w:val=""/>
      <w:lvlJc w:val="left"/>
      <w:pPr>
        <w:ind w:left="2160" w:hanging="360"/>
      </w:pPr>
      <w:rPr>
        <w:rFonts w:ascii="Wingdings" w:hAnsi="Wingdings" w:hint="default"/>
      </w:rPr>
    </w:lvl>
    <w:lvl w:ilvl="3" w:tplc="4DECE210" w:tentative="1">
      <w:start w:val="1"/>
      <w:numFmt w:val="bullet"/>
      <w:lvlText w:val=""/>
      <w:lvlJc w:val="left"/>
      <w:pPr>
        <w:ind w:left="2880" w:hanging="360"/>
      </w:pPr>
      <w:rPr>
        <w:rFonts w:ascii="Symbol" w:hAnsi="Symbol" w:hint="default"/>
      </w:rPr>
    </w:lvl>
    <w:lvl w:ilvl="4" w:tplc="11E83D4A" w:tentative="1">
      <w:start w:val="1"/>
      <w:numFmt w:val="bullet"/>
      <w:lvlText w:val="o"/>
      <w:lvlJc w:val="left"/>
      <w:pPr>
        <w:ind w:left="3600" w:hanging="360"/>
      </w:pPr>
      <w:rPr>
        <w:rFonts w:ascii="Courier New" w:hAnsi="Courier New" w:cs="Courier New" w:hint="default"/>
      </w:rPr>
    </w:lvl>
    <w:lvl w:ilvl="5" w:tplc="8B1E6970" w:tentative="1">
      <w:start w:val="1"/>
      <w:numFmt w:val="bullet"/>
      <w:lvlText w:val=""/>
      <w:lvlJc w:val="left"/>
      <w:pPr>
        <w:ind w:left="4320" w:hanging="360"/>
      </w:pPr>
      <w:rPr>
        <w:rFonts w:ascii="Wingdings" w:hAnsi="Wingdings" w:hint="default"/>
      </w:rPr>
    </w:lvl>
    <w:lvl w:ilvl="6" w:tplc="47B8E064" w:tentative="1">
      <w:start w:val="1"/>
      <w:numFmt w:val="bullet"/>
      <w:lvlText w:val=""/>
      <w:lvlJc w:val="left"/>
      <w:pPr>
        <w:ind w:left="5040" w:hanging="360"/>
      </w:pPr>
      <w:rPr>
        <w:rFonts w:ascii="Symbol" w:hAnsi="Symbol" w:hint="default"/>
      </w:rPr>
    </w:lvl>
    <w:lvl w:ilvl="7" w:tplc="1236079A" w:tentative="1">
      <w:start w:val="1"/>
      <w:numFmt w:val="bullet"/>
      <w:lvlText w:val="o"/>
      <w:lvlJc w:val="left"/>
      <w:pPr>
        <w:ind w:left="5760" w:hanging="360"/>
      </w:pPr>
      <w:rPr>
        <w:rFonts w:ascii="Courier New" w:hAnsi="Courier New" w:cs="Courier New" w:hint="default"/>
      </w:rPr>
    </w:lvl>
    <w:lvl w:ilvl="8" w:tplc="FDCC29B8"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2E40DAF0"/>
    <w:lvl w:ilvl="0" w:tplc="7C52D81A">
      <w:numFmt w:val="bullet"/>
      <w:lvlText w:val="-"/>
      <w:lvlJc w:val="left"/>
      <w:pPr>
        <w:tabs>
          <w:tab w:val="num" w:pos="720"/>
        </w:tabs>
        <w:ind w:left="720" w:hanging="360"/>
      </w:pPr>
      <w:rPr>
        <w:rFonts w:ascii="Verdana" w:eastAsia="Times New Roman" w:hAnsi="Verdana" w:hint="default"/>
        <w:color w:val="000000"/>
        <w:sz w:val="22"/>
      </w:rPr>
    </w:lvl>
    <w:lvl w:ilvl="1" w:tplc="E2149368">
      <w:start w:val="1"/>
      <w:numFmt w:val="bullet"/>
      <w:lvlText w:val="o"/>
      <w:lvlJc w:val="left"/>
      <w:pPr>
        <w:tabs>
          <w:tab w:val="num" w:pos="1440"/>
        </w:tabs>
        <w:ind w:left="1440" w:hanging="360"/>
      </w:pPr>
      <w:rPr>
        <w:rFonts w:ascii="Courier New" w:hAnsi="Courier New" w:cs="Times New Roman" w:hint="default"/>
      </w:rPr>
    </w:lvl>
    <w:lvl w:ilvl="2" w:tplc="63088D04">
      <w:start w:val="1"/>
      <w:numFmt w:val="bullet"/>
      <w:lvlText w:val=""/>
      <w:lvlJc w:val="left"/>
      <w:pPr>
        <w:tabs>
          <w:tab w:val="num" w:pos="2160"/>
        </w:tabs>
        <w:ind w:left="2160" w:hanging="360"/>
      </w:pPr>
      <w:rPr>
        <w:rFonts w:ascii="Wingdings" w:hAnsi="Wingdings" w:hint="default"/>
      </w:rPr>
    </w:lvl>
    <w:lvl w:ilvl="3" w:tplc="7EC85DCC">
      <w:start w:val="1"/>
      <w:numFmt w:val="bullet"/>
      <w:lvlText w:val=""/>
      <w:lvlJc w:val="left"/>
      <w:pPr>
        <w:tabs>
          <w:tab w:val="num" w:pos="2880"/>
        </w:tabs>
        <w:ind w:left="2880" w:hanging="360"/>
      </w:pPr>
      <w:rPr>
        <w:rFonts w:ascii="Symbol" w:hAnsi="Symbol" w:hint="default"/>
      </w:rPr>
    </w:lvl>
    <w:lvl w:ilvl="4" w:tplc="CBBA1AD2">
      <w:start w:val="1"/>
      <w:numFmt w:val="bullet"/>
      <w:lvlText w:val="o"/>
      <w:lvlJc w:val="left"/>
      <w:pPr>
        <w:tabs>
          <w:tab w:val="num" w:pos="3600"/>
        </w:tabs>
        <w:ind w:left="3600" w:hanging="360"/>
      </w:pPr>
      <w:rPr>
        <w:rFonts w:ascii="Courier New" w:hAnsi="Courier New" w:cs="Times New Roman" w:hint="default"/>
      </w:rPr>
    </w:lvl>
    <w:lvl w:ilvl="5" w:tplc="733A1A86">
      <w:start w:val="1"/>
      <w:numFmt w:val="bullet"/>
      <w:lvlText w:val=""/>
      <w:lvlJc w:val="left"/>
      <w:pPr>
        <w:tabs>
          <w:tab w:val="num" w:pos="4320"/>
        </w:tabs>
        <w:ind w:left="4320" w:hanging="360"/>
      </w:pPr>
      <w:rPr>
        <w:rFonts w:ascii="Wingdings" w:hAnsi="Wingdings" w:hint="default"/>
      </w:rPr>
    </w:lvl>
    <w:lvl w:ilvl="6" w:tplc="0570E4D4">
      <w:start w:val="1"/>
      <w:numFmt w:val="bullet"/>
      <w:lvlText w:val=""/>
      <w:lvlJc w:val="left"/>
      <w:pPr>
        <w:tabs>
          <w:tab w:val="num" w:pos="5040"/>
        </w:tabs>
        <w:ind w:left="5040" w:hanging="360"/>
      </w:pPr>
      <w:rPr>
        <w:rFonts w:ascii="Symbol" w:hAnsi="Symbol" w:hint="default"/>
      </w:rPr>
    </w:lvl>
    <w:lvl w:ilvl="7" w:tplc="4C664670">
      <w:start w:val="1"/>
      <w:numFmt w:val="bullet"/>
      <w:lvlText w:val="o"/>
      <w:lvlJc w:val="left"/>
      <w:pPr>
        <w:tabs>
          <w:tab w:val="num" w:pos="5760"/>
        </w:tabs>
        <w:ind w:left="5760" w:hanging="360"/>
      </w:pPr>
      <w:rPr>
        <w:rFonts w:ascii="Courier New" w:hAnsi="Courier New" w:cs="Times New Roman" w:hint="default"/>
      </w:rPr>
    </w:lvl>
    <w:lvl w:ilvl="8" w:tplc="A00C57D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hybridMultilevel"/>
    <w:tmpl w:val="E0AA9A72"/>
    <w:lvl w:ilvl="0" w:tplc="39B89482">
      <w:numFmt w:val="bullet"/>
      <w:lvlText w:val="-"/>
      <w:lvlJc w:val="left"/>
      <w:pPr>
        <w:ind w:left="720" w:hanging="360"/>
      </w:pPr>
      <w:rPr>
        <w:rFonts w:ascii="Verdana" w:eastAsia="Times New Roman" w:hAnsi="Verdana" w:hint="default"/>
        <w:color w:val="000000"/>
        <w:sz w:val="22"/>
      </w:rPr>
    </w:lvl>
    <w:lvl w:ilvl="1" w:tplc="D19C0910" w:tentative="1">
      <w:start w:val="1"/>
      <w:numFmt w:val="bullet"/>
      <w:lvlText w:val="o"/>
      <w:lvlJc w:val="left"/>
      <w:pPr>
        <w:ind w:left="1440" w:hanging="360"/>
      </w:pPr>
      <w:rPr>
        <w:rFonts w:ascii="Courier New" w:hAnsi="Courier New" w:cs="Courier New" w:hint="default"/>
      </w:rPr>
    </w:lvl>
    <w:lvl w:ilvl="2" w:tplc="ED0222D2" w:tentative="1">
      <w:start w:val="1"/>
      <w:numFmt w:val="bullet"/>
      <w:lvlText w:val=""/>
      <w:lvlJc w:val="left"/>
      <w:pPr>
        <w:ind w:left="2160" w:hanging="360"/>
      </w:pPr>
      <w:rPr>
        <w:rFonts w:ascii="Wingdings" w:hAnsi="Wingdings" w:hint="default"/>
      </w:rPr>
    </w:lvl>
    <w:lvl w:ilvl="3" w:tplc="2DA0BD2C" w:tentative="1">
      <w:start w:val="1"/>
      <w:numFmt w:val="bullet"/>
      <w:lvlText w:val=""/>
      <w:lvlJc w:val="left"/>
      <w:pPr>
        <w:ind w:left="2880" w:hanging="360"/>
      </w:pPr>
      <w:rPr>
        <w:rFonts w:ascii="Symbol" w:hAnsi="Symbol" w:hint="default"/>
      </w:rPr>
    </w:lvl>
    <w:lvl w:ilvl="4" w:tplc="B85647D0" w:tentative="1">
      <w:start w:val="1"/>
      <w:numFmt w:val="bullet"/>
      <w:lvlText w:val="o"/>
      <w:lvlJc w:val="left"/>
      <w:pPr>
        <w:ind w:left="3600" w:hanging="360"/>
      </w:pPr>
      <w:rPr>
        <w:rFonts w:ascii="Courier New" w:hAnsi="Courier New" w:cs="Courier New" w:hint="default"/>
      </w:rPr>
    </w:lvl>
    <w:lvl w:ilvl="5" w:tplc="4BB82C3C" w:tentative="1">
      <w:start w:val="1"/>
      <w:numFmt w:val="bullet"/>
      <w:lvlText w:val=""/>
      <w:lvlJc w:val="left"/>
      <w:pPr>
        <w:ind w:left="4320" w:hanging="360"/>
      </w:pPr>
      <w:rPr>
        <w:rFonts w:ascii="Wingdings" w:hAnsi="Wingdings" w:hint="default"/>
      </w:rPr>
    </w:lvl>
    <w:lvl w:ilvl="6" w:tplc="79EE3B26" w:tentative="1">
      <w:start w:val="1"/>
      <w:numFmt w:val="bullet"/>
      <w:lvlText w:val=""/>
      <w:lvlJc w:val="left"/>
      <w:pPr>
        <w:ind w:left="5040" w:hanging="360"/>
      </w:pPr>
      <w:rPr>
        <w:rFonts w:ascii="Symbol" w:hAnsi="Symbol" w:hint="default"/>
      </w:rPr>
    </w:lvl>
    <w:lvl w:ilvl="7" w:tplc="80CA42B8" w:tentative="1">
      <w:start w:val="1"/>
      <w:numFmt w:val="bullet"/>
      <w:lvlText w:val="o"/>
      <w:lvlJc w:val="left"/>
      <w:pPr>
        <w:ind w:left="5760" w:hanging="360"/>
      </w:pPr>
      <w:rPr>
        <w:rFonts w:ascii="Courier New" w:hAnsi="Courier New" w:cs="Courier New" w:hint="default"/>
      </w:rPr>
    </w:lvl>
    <w:lvl w:ilvl="8" w:tplc="E56CFCE4"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1D70DCD2"/>
    <w:lvl w:ilvl="0" w:tplc="761A5962">
      <w:numFmt w:val="bullet"/>
      <w:lvlText w:val="-"/>
      <w:lvlJc w:val="left"/>
      <w:pPr>
        <w:ind w:left="720" w:hanging="360"/>
      </w:pPr>
      <w:rPr>
        <w:rFonts w:ascii="Verdana" w:eastAsia="Times New Roman" w:hAnsi="Verdana" w:hint="default"/>
        <w:color w:val="000000"/>
        <w:sz w:val="22"/>
      </w:rPr>
    </w:lvl>
    <w:lvl w:ilvl="1" w:tplc="727C7452" w:tentative="1">
      <w:start w:val="1"/>
      <w:numFmt w:val="bullet"/>
      <w:lvlText w:val="o"/>
      <w:lvlJc w:val="left"/>
      <w:pPr>
        <w:ind w:left="1440" w:hanging="360"/>
      </w:pPr>
      <w:rPr>
        <w:rFonts w:ascii="Courier New" w:hAnsi="Courier New" w:cs="Courier New" w:hint="default"/>
      </w:rPr>
    </w:lvl>
    <w:lvl w:ilvl="2" w:tplc="C7301F86" w:tentative="1">
      <w:start w:val="1"/>
      <w:numFmt w:val="bullet"/>
      <w:lvlText w:val=""/>
      <w:lvlJc w:val="left"/>
      <w:pPr>
        <w:ind w:left="2160" w:hanging="360"/>
      </w:pPr>
      <w:rPr>
        <w:rFonts w:ascii="Wingdings" w:hAnsi="Wingdings" w:hint="default"/>
      </w:rPr>
    </w:lvl>
    <w:lvl w:ilvl="3" w:tplc="C67E754C" w:tentative="1">
      <w:start w:val="1"/>
      <w:numFmt w:val="bullet"/>
      <w:lvlText w:val=""/>
      <w:lvlJc w:val="left"/>
      <w:pPr>
        <w:ind w:left="2880" w:hanging="360"/>
      </w:pPr>
      <w:rPr>
        <w:rFonts w:ascii="Symbol" w:hAnsi="Symbol" w:hint="default"/>
      </w:rPr>
    </w:lvl>
    <w:lvl w:ilvl="4" w:tplc="3FA2B72E" w:tentative="1">
      <w:start w:val="1"/>
      <w:numFmt w:val="bullet"/>
      <w:lvlText w:val="o"/>
      <w:lvlJc w:val="left"/>
      <w:pPr>
        <w:ind w:left="3600" w:hanging="360"/>
      </w:pPr>
      <w:rPr>
        <w:rFonts w:ascii="Courier New" w:hAnsi="Courier New" w:cs="Courier New" w:hint="default"/>
      </w:rPr>
    </w:lvl>
    <w:lvl w:ilvl="5" w:tplc="CD2ED74A" w:tentative="1">
      <w:start w:val="1"/>
      <w:numFmt w:val="bullet"/>
      <w:lvlText w:val=""/>
      <w:lvlJc w:val="left"/>
      <w:pPr>
        <w:ind w:left="4320" w:hanging="360"/>
      </w:pPr>
      <w:rPr>
        <w:rFonts w:ascii="Wingdings" w:hAnsi="Wingdings" w:hint="default"/>
      </w:rPr>
    </w:lvl>
    <w:lvl w:ilvl="6" w:tplc="A882F214" w:tentative="1">
      <w:start w:val="1"/>
      <w:numFmt w:val="bullet"/>
      <w:lvlText w:val=""/>
      <w:lvlJc w:val="left"/>
      <w:pPr>
        <w:ind w:left="5040" w:hanging="360"/>
      </w:pPr>
      <w:rPr>
        <w:rFonts w:ascii="Symbol" w:hAnsi="Symbol" w:hint="default"/>
      </w:rPr>
    </w:lvl>
    <w:lvl w:ilvl="7" w:tplc="698214DA" w:tentative="1">
      <w:start w:val="1"/>
      <w:numFmt w:val="bullet"/>
      <w:lvlText w:val="o"/>
      <w:lvlJc w:val="left"/>
      <w:pPr>
        <w:ind w:left="5760" w:hanging="360"/>
      </w:pPr>
      <w:rPr>
        <w:rFonts w:ascii="Courier New" w:hAnsi="Courier New" w:cs="Courier New" w:hint="default"/>
      </w:rPr>
    </w:lvl>
    <w:lvl w:ilvl="8" w:tplc="561E0FB2"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CF8230C0"/>
    <w:lvl w:ilvl="0" w:tplc="24F06246">
      <w:numFmt w:val="bullet"/>
      <w:lvlText w:val="-"/>
      <w:lvlJc w:val="left"/>
      <w:pPr>
        <w:ind w:left="720" w:hanging="360"/>
      </w:pPr>
      <w:rPr>
        <w:rFonts w:ascii="Verdana" w:eastAsia="Times New Roman" w:hAnsi="Verdana" w:hint="default"/>
        <w:color w:val="auto"/>
      </w:rPr>
    </w:lvl>
    <w:lvl w:ilvl="1" w:tplc="9962C7BE" w:tentative="1">
      <w:start w:val="1"/>
      <w:numFmt w:val="bullet"/>
      <w:lvlText w:val="o"/>
      <w:lvlJc w:val="left"/>
      <w:pPr>
        <w:ind w:left="1440" w:hanging="360"/>
      </w:pPr>
      <w:rPr>
        <w:rFonts w:ascii="Courier New" w:hAnsi="Courier New" w:cs="Courier New" w:hint="default"/>
      </w:rPr>
    </w:lvl>
    <w:lvl w:ilvl="2" w:tplc="4BEC0B10" w:tentative="1">
      <w:start w:val="1"/>
      <w:numFmt w:val="bullet"/>
      <w:lvlText w:val=""/>
      <w:lvlJc w:val="left"/>
      <w:pPr>
        <w:ind w:left="2160" w:hanging="360"/>
      </w:pPr>
      <w:rPr>
        <w:rFonts w:ascii="Wingdings" w:hAnsi="Wingdings" w:hint="default"/>
      </w:rPr>
    </w:lvl>
    <w:lvl w:ilvl="3" w:tplc="D870C2C6" w:tentative="1">
      <w:start w:val="1"/>
      <w:numFmt w:val="bullet"/>
      <w:lvlText w:val=""/>
      <w:lvlJc w:val="left"/>
      <w:pPr>
        <w:ind w:left="2880" w:hanging="360"/>
      </w:pPr>
      <w:rPr>
        <w:rFonts w:ascii="Symbol" w:hAnsi="Symbol" w:hint="default"/>
      </w:rPr>
    </w:lvl>
    <w:lvl w:ilvl="4" w:tplc="ADC28106" w:tentative="1">
      <w:start w:val="1"/>
      <w:numFmt w:val="bullet"/>
      <w:lvlText w:val="o"/>
      <w:lvlJc w:val="left"/>
      <w:pPr>
        <w:ind w:left="3600" w:hanging="360"/>
      </w:pPr>
      <w:rPr>
        <w:rFonts w:ascii="Courier New" w:hAnsi="Courier New" w:cs="Courier New" w:hint="default"/>
      </w:rPr>
    </w:lvl>
    <w:lvl w:ilvl="5" w:tplc="38DC9ECA" w:tentative="1">
      <w:start w:val="1"/>
      <w:numFmt w:val="bullet"/>
      <w:lvlText w:val=""/>
      <w:lvlJc w:val="left"/>
      <w:pPr>
        <w:ind w:left="4320" w:hanging="360"/>
      </w:pPr>
      <w:rPr>
        <w:rFonts w:ascii="Wingdings" w:hAnsi="Wingdings" w:hint="default"/>
      </w:rPr>
    </w:lvl>
    <w:lvl w:ilvl="6" w:tplc="13CCD1CC" w:tentative="1">
      <w:start w:val="1"/>
      <w:numFmt w:val="bullet"/>
      <w:lvlText w:val=""/>
      <w:lvlJc w:val="left"/>
      <w:pPr>
        <w:ind w:left="5040" w:hanging="360"/>
      </w:pPr>
      <w:rPr>
        <w:rFonts w:ascii="Symbol" w:hAnsi="Symbol" w:hint="default"/>
      </w:rPr>
    </w:lvl>
    <w:lvl w:ilvl="7" w:tplc="FC2A6660" w:tentative="1">
      <w:start w:val="1"/>
      <w:numFmt w:val="bullet"/>
      <w:lvlText w:val="o"/>
      <w:lvlJc w:val="left"/>
      <w:pPr>
        <w:ind w:left="5760" w:hanging="360"/>
      </w:pPr>
      <w:rPr>
        <w:rFonts w:ascii="Courier New" w:hAnsi="Courier New" w:cs="Courier New" w:hint="default"/>
      </w:rPr>
    </w:lvl>
    <w:lvl w:ilvl="8" w:tplc="1026C1FA"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74881762"/>
    <w:lvl w:ilvl="0" w:tplc="20107AB2">
      <w:start w:val="1"/>
      <w:numFmt w:val="bullet"/>
      <w:lvlText w:val=""/>
      <w:lvlJc w:val="left"/>
      <w:pPr>
        <w:ind w:left="720" w:hanging="360"/>
      </w:pPr>
      <w:rPr>
        <w:rFonts w:ascii="Wingdings" w:hAnsi="Wingdings" w:hint="default"/>
        <w:color w:val="auto"/>
      </w:rPr>
    </w:lvl>
    <w:lvl w:ilvl="1" w:tplc="A48881D4" w:tentative="1">
      <w:start w:val="1"/>
      <w:numFmt w:val="bullet"/>
      <w:lvlText w:val="o"/>
      <w:lvlJc w:val="left"/>
      <w:pPr>
        <w:ind w:left="1440" w:hanging="360"/>
      </w:pPr>
      <w:rPr>
        <w:rFonts w:ascii="Courier New" w:hAnsi="Courier New" w:cs="Courier New" w:hint="default"/>
      </w:rPr>
    </w:lvl>
    <w:lvl w:ilvl="2" w:tplc="17F2FDA6" w:tentative="1">
      <w:start w:val="1"/>
      <w:numFmt w:val="bullet"/>
      <w:lvlText w:val=""/>
      <w:lvlJc w:val="left"/>
      <w:pPr>
        <w:ind w:left="2160" w:hanging="360"/>
      </w:pPr>
      <w:rPr>
        <w:rFonts w:ascii="Wingdings" w:hAnsi="Wingdings" w:hint="default"/>
      </w:rPr>
    </w:lvl>
    <w:lvl w:ilvl="3" w:tplc="6470A45E" w:tentative="1">
      <w:start w:val="1"/>
      <w:numFmt w:val="bullet"/>
      <w:lvlText w:val=""/>
      <w:lvlJc w:val="left"/>
      <w:pPr>
        <w:ind w:left="2880" w:hanging="360"/>
      </w:pPr>
      <w:rPr>
        <w:rFonts w:ascii="Symbol" w:hAnsi="Symbol" w:hint="default"/>
      </w:rPr>
    </w:lvl>
    <w:lvl w:ilvl="4" w:tplc="29A27E42" w:tentative="1">
      <w:start w:val="1"/>
      <w:numFmt w:val="bullet"/>
      <w:lvlText w:val="o"/>
      <w:lvlJc w:val="left"/>
      <w:pPr>
        <w:ind w:left="3600" w:hanging="360"/>
      </w:pPr>
      <w:rPr>
        <w:rFonts w:ascii="Courier New" w:hAnsi="Courier New" w:cs="Courier New" w:hint="default"/>
      </w:rPr>
    </w:lvl>
    <w:lvl w:ilvl="5" w:tplc="0C5A2890" w:tentative="1">
      <w:start w:val="1"/>
      <w:numFmt w:val="bullet"/>
      <w:lvlText w:val=""/>
      <w:lvlJc w:val="left"/>
      <w:pPr>
        <w:ind w:left="4320" w:hanging="360"/>
      </w:pPr>
      <w:rPr>
        <w:rFonts w:ascii="Wingdings" w:hAnsi="Wingdings" w:hint="default"/>
      </w:rPr>
    </w:lvl>
    <w:lvl w:ilvl="6" w:tplc="74601E1E" w:tentative="1">
      <w:start w:val="1"/>
      <w:numFmt w:val="bullet"/>
      <w:lvlText w:val=""/>
      <w:lvlJc w:val="left"/>
      <w:pPr>
        <w:ind w:left="5040" w:hanging="360"/>
      </w:pPr>
      <w:rPr>
        <w:rFonts w:ascii="Symbol" w:hAnsi="Symbol" w:hint="default"/>
      </w:rPr>
    </w:lvl>
    <w:lvl w:ilvl="7" w:tplc="E01C3DD4" w:tentative="1">
      <w:start w:val="1"/>
      <w:numFmt w:val="bullet"/>
      <w:lvlText w:val="o"/>
      <w:lvlJc w:val="left"/>
      <w:pPr>
        <w:ind w:left="5760" w:hanging="360"/>
      </w:pPr>
      <w:rPr>
        <w:rFonts w:ascii="Courier New" w:hAnsi="Courier New" w:cs="Courier New" w:hint="default"/>
      </w:rPr>
    </w:lvl>
    <w:lvl w:ilvl="8" w:tplc="6C22E5DC"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7D6891C"/>
    <w:lvl w:ilvl="0" w:tplc="169CBFC8">
      <w:numFmt w:val="bullet"/>
      <w:lvlText w:val="-"/>
      <w:lvlJc w:val="left"/>
      <w:pPr>
        <w:ind w:left="1004" w:hanging="360"/>
      </w:pPr>
      <w:rPr>
        <w:rFonts w:ascii="Verdana" w:eastAsia="Times New Roman" w:hAnsi="Verdana" w:hint="default"/>
      </w:rPr>
    </w:lvl>
    <w:lvl w:ilvl="1" w:tplc="F41A362C" w:tentative="1">
      <w:start w:val="1"/>
      <w:numFmt w:val="bullet"/>
      <w:lvlText w:val="o"/>
      <w:lvlJc w:val="left"/>
      <w:pPr>
        <w:ind w:left="1724" w:hanging="360"/>
      </w:pPr>
      <w:rPr>
        <w:rFonts w:ascii="Courier New" w:hAnsi="Courier New" w:cs="Courier New" w:hint="default"/>
      </w:rPr>
    </w:lvl>
    <w:lvl w:ilvl="2" w:tplc="91B2C99E" w:tentative="1">
      <w:start w:val="1"/>
      <w:numFmt w:val="bullet"/>
      <w:lvlText w:val=""/>
      <w:lvlJc w:val="left"/>
      <w:pPr>
        <w:ind w:left="2444" w:hanging="360"/>
      </w:pPr>
      <w:rPr>
        <w:rFonts w:ascii="Wingdings" w:hAnsi="Wingdings" w:hint="default"/>
      </w:rPr>
    </w:lvl>
    <w:lvl w:ilvl="3" w:tplc="5198ADB4" w:tentative="1">
      <w:start w:val="1"/>
      <w:numFmt w:val="bullet"/>
      <w:lvlText w:val=""/>
      <w:lvlJc w:val="left"/>
      <w:pPr>
        <w:ind w:left="3164" w:hanging="360"/>
      </w:pPr>
      <w:rPr>
        <w:rFonts w:ascii="Symbol" w:hAnsi="Symbol" w:hint="default"/>
      </w:rPr>
    </w:lvl>
    <w:lvl w:ilvl="4" w:tplc="42A40E1A" w:tentative="1">
      <w:start w:val="1"/>
      <w:numFmt w:val="bullet"/>
      <w:lvlText w:val="o"/>
      <w:lvlJc w:val="left"/>
      <w:pPr>
        <w:ind w:left="3884" w:hanging="360"/>
      </w:pPr>
      <w:rPr>
        <w:rFonts w:ascii="Courier New" w:hAnsi="Courier New" w:cs="Courier New" w:hint="default"/>
      </w:rPr>
    </w:lvl>
    <w:lvl w:ilvl="5" w:tplc="732C02CE" w:tentative="1">
      <w:start w:val="1"/>
      <w:numFmt w:val="bullet"/>
      <w:lvlText w:val=""/>
      <w:lvlJc w:val="left"/>
      <w:pPr>
        <w:ind w:left="4604" w:hanging="360"/>
      </w:pPr>
      <w:rPr>
        <w:rFonts w:ascii="Wingdings" w:hAnsi="Wingdings" w:hint="default"/>
      </w:rPr>
    </w:lvl>
    <w:lvl w:ilvl="6" w:tplc="D18A4838" w:tentative="1">
      <w:start w:val="1"/>
      <w:numFmt w:val="bullet"/>
      <w:lvlText w:val=""/>
      <w:lvlJc w:val="left"/>
      <w:pPr>
        <w:ind w:left="5324" w:hanging="360"/>
      </w:pPr>
      <w:rPr>
        <w:rFonts w:ascii="Symbol" w:hAnsi="Symbol" w:hint="default"/>
      </w:rPr>
    </w:lvl>
    <w:lvl w:ilvl="7" w:tplc="1CF40CAA" w:tentative="1">
      <w:start w:val="1"/>
      <w:numFmt w:val="bullet"/>
      <w:lvlText w:val="o"/>
      <w:lvlJc w:val="left"/>
      <w:pPr>
        <w:ind w:left="6044" w:hanging="360"/>
      </w:pPr>
      <w:rPr>
        <w:rFonts w:ascii="Courier New" w:hAnsi="Courier New" w:cs="Courier New" w:hint="default"/>
      </w:rPr>
    </w:lvl>
    <w:lvl w:ilvl="8" w:tplc="587E4C36" w:tentative="1">
      <w:start w:val="1"/>
      <w:numFmt w:val="bullet"/>
      <w:lvlText w:val=""/>
      <w:lvlJc w:val="left"/>
      <w:pPr>
        <w:ind w:left="6764" w:hanging="360"/>
      </w:pPr>
      <w:rPr>
        <w:rFonts w:ascii="Wingdings" w:hAnsi="Wingdings" w:hint="default"/>
      </w:rPr>
    </w:lvl>
  </w:abstractNum>
  <w:abstractNum w:abstractNumId="19" w15:restartNumberingAfterBreak="0">
    <w:nsid w:val="00000014"/>
    <w:multiLevelType w:val="hybridMultilevel"/>
    <w:tmpl w:val="3E6055FE"/>
    <w:lvl w:ilvl="0" w:tplc="D8B2D210">
      <w:start w:val="3"/>
      <w:numFmt w:val="bullet"/>
      <w:lvlText w:val="-"/>
      <w:lvlJc w:val="left"/>
      <w:pPr>
        <w:ind w:left="1065" w:hanging="360"/>
      </w:pPr>
      <w:rPr>
        <w:rFonts w:ascii="Calibri" w:eastAsia="Times New Roman" w:hAnsi="Calibri" w:hint="default"/>
      </w:rPr>
    </w:lvl>
    <w:lvl w:ilvl="1" w:tplc="662614FE">
      <w:start w:val="1"/>
      <w:numFmt w:val="bullet"/>
      <w:lvlText w:val="o"/>
      <w:lvlJc w:val="left"/>
      <w:pPr>
        <w:ind w:left="1785" w:hanging="360"/>
      </w:pPr>
      <w:rPr>
        <w:rFonts w:ascii="Courier New" w:hAnsi="Courier New" w:hint="default"/>
      </w:rPr>
    </w:lvl>
    <w:lvl w:ilvl="2" w:tplc="D170577C">
      <w:start w:val="1"/>
      <w:numFmt w:val="bullet"/>
      <w:lvlText w:val=""/>
      <w:lvlJc w:val="left"/>
      <w:pPr>
        <w:ind w:left="2505" w:hanging="360"/>
      </w:pPr>
      <w:rPr>
        <w:rFonts w:ascii="Wingdings" w:hAnsi="Wingdings" w:hint="default"/>
      </w:rPr>
    </w:lvl>
    <w:lvl w:ilvl="3" w:tplc="A280A128">
      <w:start w:val="1"/>
      <w:numFmt w:val="bullet"/>
      <w:lvlText w:val=""/>
      <w:lvlJc w:val="left"/>
      <w:pPr>
        <w:ind w:left="3225" w:hanging="360"/>
      </w:pPr>
      <w:rPr>
        <w:rFonts w:ascii="Symbol" w:hAnsi="Symbol" w:hint="default"/>
      </w:rPr>
    </w:lvl>
    <w:lvl w:ilvl="4" w:tplc="04A2390C">
      <w:start w:val="1"/>
      <w:numFmt w:val="bullet"/>
      <w:lvlText w:val="o"/>
      <w:lvlJc w:val="left"/>
      <w:pPr>
        <w:ind w:left="3945" w:hanging="360"/>
      </w:pPr>
      <w:rPr>
        <w:rFonts w:ascii="Courier New" w:hAnsi="Courier New" w:hint="default"/>
      </w:rPr>
    </w:lvl>
    <w:lvl w:ilvl="5" w:tplc="F24844C4">
      <w:start w:val="1"/>
      <w:numFmt w:val="bullet"/>
      <w:lvlText w:val=""/>
      <w:lvlJc w:val="left"/>
      <w:pPr>
        <w:ind w:left="4665" w:hanging="360"/>
      </w:pPr>
      <w:rPr>
        <w:rFonts w:ascii="Wingdings" w:hAnsi="Wingdings" w:hint="default"/>
      </w:rPr>
    </w:lvl>
    <w:lvl w:ilvl="6" w:tplc="A15E00FA">
      <w:start w:val="1"/>
      <w:numFmt w:val="bullet"/>
      <w:lvlText w:val=""/>
      <w:lvlJc w:val="left"/>
      <w:pPr>
        <w:ind w:left="5385" w:hanging="360"/>
      </w:pPr>
      <w:rPr>
        <w:rFonts w:ascii="Symbol" w:hAnsi="Symbol" w:hint="default"/>
      </w:rPr>
    </w:lvl>
    <w:lvl w:ilvl="7" w:tplc="BB7E8456">
      <w:start w:val="1"/>
      <w:numFmt w:val="bullet"/>
      <w:lvlText w:val="o"/>
      <w:lvlJc w:val="left"/>
      <w:pPr>
        <w:ind w:left="6105" w:hanging="360"/>
      </w:pPr>
      <w:rPr>
        <w:rFonts w:ascii="Courier New" w:hAnsi="Courier New" w:hint="default"/>
      </w:rPr>
    </w:lvl>
    <w:lvl w:ilvl="8" w:tplc="4B6CFAD0">
      <w:start w:val="1"/>
      <w:numFmt w:val="bullet"/>
      <w:lvlText w:val=""/>
      <w:lvlJc w:val="left"/>
      <w:pPr>
        <w:ind w:left="6825" w:hanging="360"/>
      </w:pPr>
      <w:rPr>
        <w:rFonts w:ascii="Wingdings" w:hAnsi="Wingdings" w:hint="default"/>
      </w:rPr>
    </w:lvl>
  </w:abstractNum>
  <w:abstractNum w:abstractNumId="20" w15:restartNumberingAfterBreak="0">
    <w:nsid w:val="00000015"/>
    <w:multiLevelType w:val="hybridMultilevel"/>
    <w:tmpl w:val="AD9607D2"/>
    <w:lvl w:ilvl="0" w:tplc="CF0A2D92">
      <w:start w:val="1"/>
      <w:numFmt w:val="bullet"/>
      <w:lvlText w:val=""/>
      <w:lvlJc w:val="left"/>
      <w:pPr>
        <w:ind w:left="720" w:hanging="360"/>
      </w:pPr>
      <w:rPr>
        <w:rFonts w:ascii="Wingdings" w:hAnsi="Wingdings" w:hint="default"/>
      </w:rPr>
    </w:lvl>
    <w:lvl w:ilvl="1" w:tplc="80769E92" w:tentative="1">
      <w:start w:val="1"/>
      <w:numFmt w:val="bullet"/>
      <w:lvlText w:val="o"/>
      <w:lvlJc w:val="left"/>
      <w:pPr>
        <w:ind w:left="1440" w:hanging="360"/>
      </w:pPr>
      <w:rPr>
        <w:rFonts w:ascii="Courier New" w:hAnsi="Courier New" w:cs="Courier New" w:hint="default"/>
      </w:rPr>
    </w:lvl>
    <w:lvl w:ilvl="2" w:tplc="F6F22D1E" w:tentative="1">
      <w:start w:val="1"/>
      <w:numFmt w:val="bullet"/>
      <w:lvlText w:val=""/>
      <w:lvlJc w:val="left"/>
      <w:pPr>
        <w:ind w:left="2160" w:hanging="360"/>
      </w:pPr>
      <w:rPr>
        <w:rFonts w:ascii="Wingdings" w:hAnsi="Wingdings" w:hint="default"/>
      </w:rPr>
    </w:lvl>
    <w:lvl w:ilvl="3" w:tplc="275A0624" w:tentative="1">
      <w:start w:val="1"/>
      <w:numFmt w:val="bullet"/>
      <w:lvlText w:val=""/>
      <w:lvlJc w:val="left"/>
      <w:pPr>
        <w:ind w:left="2880" w:hanging="360"/>
      </w:pPr>
      <w:rPr>
        <w:rFonts w:ascii="Symbol" w:hAnsi="Symbol" w:hint="default"/>
      </w:rPr>
    </w:lvl>
    <w:lvl w:ilvl="4" w:tplc="D0E205FE" w:tentative="1">
      <w:start w:val="1"/>
      <w:numFmt w:val="bullet"/>
      <w:lvlText w:val="o"/>
      <w:lvlJc w:val="left"/>
      <w:pPr>
        <w:ind w:left="3600" w:hanging="360"/>
      </w:pPr>
      <w:rPr>
        <w:rFonts w:ascii="Courier New" w:hAnsi="Courier New" w:cs="Courier New" w:hint="default"/>
      </w:rPr>
    </w:lvl>
    <w:lvl w:ilvl="5" w:tplc="43FEED34" w:tentative="1">
      <w:start w:val="1"/>
      <w:numFmt w:val="bullet"/>
      <w:lvlText w:val=""/>
      <w:lvlJc w:val="left"/>
      <w:pPr>
        <w:ind w:left="4320" w:hanging="360"/>
      </w:pPr>
      <w:rPr>
        <w:rFonts w:ascii="Wingdings" w:hAnsi="Wingdings" w:hint="default"/>
      </w:rPr>
    </w:lvl>
    <w:lvl w:ilvl="6" w:tplc="69381B86" w:tentative="1">
      <w:start w:val="1"/>
      <w:numFmt w:val="bullet"/>
      <w:lvlText w:val=""/>
      <w:lvlJc w:val="left"/>
      <w:pPr>
        <w:ind w:left="5040" w:hanging="360"/>
      </w:pPr>
      <w:rPr>
        <w:rFonts w:ascii="Symbol" w:hAnsi="Symbol" w:hint="default"/>
      </w:rPr>
    </w:lvl>
    <w:lvl w:ilvl="7" w:tplc="6472CDBA" w:tentative="1">
      <w:start w:val="1"/>
      <w:numFmt w:val="bullet"/>
      <w:lvlText w:val="o"/>
      <w:lvlJc w:val="left"/>
      <w:pPr>
        <w:ind w:left="5760" w:hanging="360"/>
      </w:pPr>
      <w:rPr>
        <w:rFonts w:ascii="Courier New" w:hAnsi="Courier New" w:cs="Courier New" w:hint="default"/>
      </w:rPr>
    </w:lvl>
    <w:lvl w:ilvl="8" w:tplc="E3E6929C"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4ACCCB3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0000017"/>
    <w:multiLevelType w:val="hybridMultilevel"/>
    <w:tmpl w:val="30E63716"/>
    <w:lvl w:ilvl="0" w:tplc="2FFC64BC">
      <w:start w:val="1"/>
      <w:numFmt w:val="lowerLetter"/>
      <w:lvlText w:val="%1)"/>
      <w:lvlJc w:val="left"/>
      <w:pPr>
        <w:ind w:left="720" w:hanging="360"/>
      </w:pPr>
      <w:rPr>
        <w:rFonts w:cs="Times New Roman"/>
      </w:rPr>
    </w:lvl>
    <w:lvl w:ilvl="1" w:tplc="03CC110A">
      <w:start w:val="1"/>
      <w:numFmt w:val="lowerLetter"/>
      <w:lvlText w:val="%2."/>
      <w:lvlJc w:val="left"/>
      <w:pPr>
        <w:ind w:left="1440" w:hanging="360"/>
      </w:pPr>
      <w:rPr>
        <w:rFonts w:cs="Times New Roman"/>
      </w:rPr>
    </w:lvl>
    <w:lvl w:ilvl="2" w:tplc="0D6AEEBA">
      <w:start w:val="1"/>
      <w:numFmt w:val="lowerRoman"/>
      <w:lvlText w:val="%3."/>
      <w:lvlJc w:val="right"/>
      <w:pPr>
        <w:ind w:left="2160" w:hanging="180"/>
      </w:pPr>
      <w:rPr>
        <w:rFonts w:cs="Times New Roman"/>
      </w:rPr>
    </w:lvl>
    <w:lvl w:ilvl="3" w:tplc="E698D22A">
      <w:start w:val="1"/>
      <w:numFmt w:val="decimal"/>
      <w:lvlText w:val="%4."/>
      <w:lvlJc w:val="left"/>
      <w:pPr>
        <w:ind w:left="2880" w:hanging="360"/>
      </w:pPr>
      <w:rPr>
        <w:rFonts w:cs="Times New Roman"/>
      </w:rPr>
    </w:lvl>
    <w:lvl w:ilvl="4" w:tplc="4544B4CE">
      <w:start w:val="1"/>
      <w:numFmt w:val="lowerLetter"/>
      <w:lvlText w:val="%5."/>
      <w:lvlJc w:val="left"/>
      <w:pPr>
        <w:ind w:left="3600" w:hanging="360"/>
      </w:pPr>
      <w:rPr>
        <w:rFonts w:cs="Times New Roman"/>
      </w:rPr>
    </w:lvl>
    <w:lvl w:ilvl="5" w:tplc="F0941834">
      <w:start w:val="1"/>
      <w:numFmt w:val="lowerRoman"/>
      <w:lvlText w:val="%6."/>
      <w:lvlJc w:val="right"/>
      <w:pPr>
        <w:ind w:left="4320" w:hanging="180"/>
      </w:pPr>
      <w:rPr>
        <w:rFonts w:cs="Times New Roman"/>
      </w:rPr>
    </w:lvl>
    <w:lvl w:ilvl="6" w:tplc="CBAC3CBC">
      <w:start w:val="1"/>
      <w:numFmt w:val="decimal"/>
      <w:lvlText w:val="%7."/>
      <w:lvlJc w:val="left"/>
      <w:pPr>
        <w:ind w:left="5040" w:hanging="360"/>
      </w:pPr>
      <w:rPr>
        <w:rFonts w:cs="Times New Roman"/>
      </w:rPr>
    </w:lvl>
    <w:lvl w:ilvl="7" w:tplc="6FD01B4A">
      <w:start w:val="1"/>
      <w:numFmt w:val="lowerLetter"/>
      <w:lvlText w:val="%8."/>
      <w:lvlJc w:val="left"/>
      <w:pPr>
        <w:ind w:left="5760" w:hanging="360"/>
      </w:pPr>
      <w:rPr>
        <w:rFonts w:cs="Times New Roman"/>
      </w:rPr>
    </w:lvl>
    <w:lvl w:ilvl="8" w:tplc="32A67E0C">
      <w:start w:val="1"/>
      <w:numFmt w:val="lowerRoman"/>
      <w:lvlText w:val="%9."/>
      <w:lvlJc w:val="right"/>
      <w:pPr>
        <w:ind w:left="6480" w:hanging="180"/>
      </w:pPr>
      <w:rPr>
        <w:rFonts w:cs="Times New Roman"/>
      </w:rPr>
    </w:lvl>
  </w:abstractNum>
  <w:abstractNum w:abstractNumId="23" w15:restartNumberingAfterBreak="0">
    <w:nsid w:val="00000018"/>
    <w:multiLevelType w:val="hybridMultilevel"/>
    <w:tmpl w:val="CBEEF5C8"/>
    <w:lvl w:ilvl="0" w:tplc="83B05F0C">
      <w:start w:val="1"/>
      <w:numFmt w:val="lowerLetter"/>
      <w:lvlText w:val="%1)"/>
      <w:lvlJc w:val="left"/>
      <w:pPr>
        <w:ind w:left="720" w:hanging="360"/>
      </w:pPr>
      <w:rPr>
        <w:rFonts w:cs="Times New Roman"/>
      </w:rPr>
    </w:lvl>
    <w:lvl w:ilvl="1" w:tplc="E1528F62">
      <w:start w:val="1"/>
      <w:numFmt w:val="lowerLetter"/>
      <w:lvlText w:val="%2."/>
      <w:lvlJc w:val="left"/>
      <w:pPr>
        <w:ind w:left="1440" w:hanging="360"/>
      </w:pPr>
      <w:rPr>
        <w:rFonts w:cs="Times New Roman"/>
      </w:rPr>
    </w:lvl>
    <w:lvl w:ilvl="2" w:tplc="38EAEECE">
      <w:start w:val="1"/>
      <w:numFmt w:val="lowerRoman"/>
      <w:lvlText w:val="%3."/>
      <w:lvlJc w:val="right"/>
      <w:pPr>
        <w:ind w:left="2160" w:hanging="180"/>
      </w:pPr>
      <w:rPr>
        <w:rFonts w:cs="Times New Roman"/>
      </w:rPr>
    </w:lvl>
    <w:lvl w:ilvl="3" w:tplc="0C68708A">
      <w:start w:val="1"/>
      <w:numFmt w:val="decimal"/>
      <w:lvlText w:val="%4."/>
      <w:lvlJc w:val="left"/>
      <w:pPr>
        <w:ind w:left="2880" w:hanging="360"/>
      </w:pPr>
      <w:rPr>
        <w:rFonts w:cs="Times New Roman"/>
      </w:rPr>
    </w:lvl>
    <w:lvl w:ilvl="4" w:tplc="E39219E4">
      <w:start w:val="1"/>
      <w:numFmt w:val="lowerLetter"/>
      <w:lvlText w:val="%5."/>
      <w:lvlJc w:val="left"/>
      <w:pPr>
        <w:ind w:left="3600" w:hanging="360"/>
      </w:pPr>
      <w:rPr>
        <w:rFonts w:cs="Times New Roman"/>
      </w:rPr>
    </w:lvl>
    <w:lvl w:ilvl="5" w:tplc="91ACED76">
      <w:start w:val="1"/>
      <w:numFmt w:val="lowerRoman"/>
      <w:lvlText w:val="%6."/>
      <w:lvlJc w:val="right"/>
      <w:pPr>
        <w:ind w:left="4320" w:hanging="180"/>
      </w:pPr>
      <w:rPr>
        <w:rFonts w:cs="Times New Roman"/>
      </w:rPr>
    </w:lvl>
    <w:lvl w:ilvl="6" w:tplc="508ED53C">
      <w:start w:val="1"/>
      <w:numFmt w:val="decimal"/>
      <w:lvlText w:val="%7."/>
      <w:lvlJc w:val="left"/>
      <w:pPr>
        <w:ind w:left="5040" w:hanging="360"/>
      </w:pPr>
      <w:rPr>
        <w:rFonts w:cs="Times New Roman"/>
      </w:rPr>
    </w:lvl>
    <w:lvl w:ilvl="7" w:tplc="F556693A">
      <w:start w:val="1"/>
      <w:numFmt w:val="lowerLetter"/>
      <w:lvlText w:val="%8."/>
      <w:lvlJc w:val="left"/>
      <w:pPr>
        <w:ind w:left="5760" w:hanging="360"/>
      </w:pPr>
      <w:rPr>
        <w:rFonts w:cs="Times New Roman"/>
      </w:rPr>
    </w:lvl>
    <w:lvl w:ilvl="8" w:tplc="5AF835EE">
      <w:start w:val="1"/>
      <w:numFmt w:val="lowerRoman"/>
      <w:lvlText w:val="%9."/>
      <w:lvlJc w:val="right"/>
      <w:pPr>
        <w:ind w:left="6480" w:hanging="180"/>
      </w:pPr>
      <w:rPr>
        <w:rFonts w:cs="Times New Roman"/>
      </w:rPr>
    </w:lvl>
  </w:abstractNum>
  <w:abstractNum w:abstractNumId="24" w15:restartNumberingAfterBreak="0">
    <w:nsid w:val="00000019"/>
    <w:multiLevelType w:val="hybridMultilevel"/>
    <w:tmpl w:val="DBD405D4"/>
    <w:lvl w:ilvl="0" w:tplc="5FCEDE98">
      <w:start w:val="1"/>
      <w:numFmt w:val="decimal"/>
      <w:lvlText w:val="%1."/>
      <w:lvlJc w:val="left"/>
      <w:pPr>
        <w:ind w:left="720" w:hanging="360"/>
      </w:pPr>
      <w:rPr>
        <w:rFonts w:hint="default"/>
        <w:b w:val="0"/>
      </w:rPr>
    </w:lvl>
    <w:lvl w:ilvl="1" w:tplc="2000FEDE" w:tentative="1">
      <w:start w:val="1"/>
      <w:numFmt w:val="lowerLetter"/>
      <w:lvlText w:val="%2."/>
      <w:lvlJc w:val="left"/>
      <w:pPr>
        <w:ind w:left="1440" w:hanging="360"/>
      </w:pPr>
    </w:lvl>
    <w:lvl w:ilvl="2" w:tplc="23780746" w:tentative="1">
      <w:start w:val="1"/>
      <w:numFmt w:val="lowerRoman"/>
      <w:lvlText w:val="%3."/>
      <w:lvlJc w:val="right"/>
      <w:pPr>
        <w:ind w:left="2160" w:hanging="180"/>
      </w:pPr>
    </w:lvl>
    <w:lvl w:ilvl="3" w:tplc="47FAB97C" w:tentative="1">
      <w:start w:val="1"/>
      <w:numFmt w:val="decimal"/>
      <w:lvlText w:val="%4."/>
      <w:lvlJc w:val="left"/>
      <w:pPr>
        <w:ind w:left="2880" w:hanging="360"/>
      </w:pPr>
    </w:lvl>
    <w:lvl w:ilvl="4" w:tplc="4F84FFA8" w:tentative="1">
      <w:start w:val="1"/>
      <w:numFmt w:val="lowerLetter"/>
      <w:lvlText w:val="%5."/>
      <w:lvlJc w:val="left"/>
      <w:pPr>
        <w:ind w:left="3600" w:hanging="360"/>
      </w:pPr>
    </w:lvl>
    <w:lvl w:ilvl="5" w:tplc="92C4D5CC" w:tentative="1">
      <w:start w:val="1"/>
      <w:numFmt w:val="lowerRoman"/>
      <w:lvlText w:val="%6."/>
      <w:lvlJc w:val="right"/>
      <w:pPr>
        <w:ind w:left="4320" w:hanging="180"/>
      </w:pPr>
    </w:lvl>
    <w:lvl w:ilvl="6" w:tplc="6C046EB8" w:tentative="1">
      <w:start w:val="1"/>
      <w:numFmt w:val="decimal"/>
      <w:lvlText w:val="%7."/>
      <w:lvlJc w:val="left"/>
      <w:pPr>
        <w:ind w:left="5040" w:hanging="360"/>
      </w:pPr>
    </w:lvl>
    <w:lvl w:ilvl="7" w:tplc="0D549BF0" w:tentative="1">
      <w:start w:val="1"/>
      <w:numFmt w:val="lowerLetter"/>
      <w:lvlText w:val="%8."/>
      <w:lvlJc w:val="left"/>
      <w:pPr>
        <w:ind w:left="5760" w:hanging="360"/>
      </w:pPr>
    </w:lvl>
    <w:lvl w:ilvl="8" w:tplc="E1E8236A" w:tentative="1">
      <w:start w:val="1"/>
      <w:numFmt w:val="lowerRoman"/>
      <w:lvlText w:val="%9."/>
      <w:lvlJc w:val="right"/>
      <w:pPr>
        <w:ind w:left="6480" w:hanging="180"/>
      </w:pPr>
    </w:lvl>
  </w:abstractNum>
  <w:abstractNum w:abstractNumId="25" w15:restartNumberingAfterBreak="0">
    <w:nsid w:val="0000001A"/>
    <w:multiLevelType w:val="hybridMultilevel"/>
    <w:tmpl w:val="6B10B492"/>
    <w:lvl w:ilvl="0" w:tplc="077C82B0">
      <w:start w:val="1"/>
      <w:numFmt w:val="lowerLetter"/>
      <w:lvlText w:val="%1)"/>
      <w:lvlJc w:val="left"/>
      <w:pPr>
        <w:ind w:left="720" w:hanging="360"/>
      </w:pPr>
    </w:lvl>
    <w:lvl w:ilvl="1" w:tplc="30CEA486" w:tentative="1">
      <w:start w:val="1"/>
      <w:numFmt w:val="lowerLetter"/>
      <w:lvlText w:val="%2."/>
      <w:lvlJc w:val="left"/>
      <w:pPr>
        <w:ind w:left="1440" w:hanging="360"/>
      </w:pPr>
    </w:lvl>
    <w:lvl w:ilvl="2" w:tplc="1658A096" w:tentative="1">
      <w:start w:val="1"/>
      <w:numFmt w:val="lowerRoman"/>
      <w:lvlText w:val="%3."/>
      <w:lvlJc w:val="right"/>
      <w:pPr>
        <w:ind w:left="2160" w:hanging="180"/>
      </w:pPr>
    </w:lvl>
    <w:lvl w:ilvl="3" w:tplc="080CF850" w:tentative="1">
      <w:start w:val="1"/>
      <w:numFmt w:val="decimal"/>
      <w:lvlText w:val="%4."/>
      <w:lvlJc w:val="left"/>
      <w:pPr>
        <w:ind w:left="2880" w:hanging="360"/>
      </w:pPr>
    </w:lvl>
    <w:lvl w:ilvl="4" w:tplc="CC88312A" w:tentative="1">
      <w:start w:val="1"/>
      <w:numFmt w:val="lowerLetter"/>
      <w:lvlText w:val="%5."/>
      <w:lvlJc w:val="left"/>
      <w:pPr>
        <w:ind w:left="3600" w:hanging="360"/>
      </w:pPr>
    </w:lvl>
    <w:lvl w:ilvl="5" w:tplc="63D68956" w:tentative="1">
      <w:start w:val="1"/>
      <w:numFmt w:val="lowerRoman"/>
      <w:lvlText w:val="%6."/>
      <w:lvlJc w:val="right"/>
      <w:pPr>
        <w:ind w:left="4320" w:hanging="180"/>
      </w:pPr>
    </w:lvl>
    <w:lvl w:ilvl="6" w:tplc="089CBBE2" w:tentative="1">
      <w:start w:val="1"/>
      <w:numFmt w:val="decimal"/>
      <w:lvlText w:val="%7."/>
      <w:lvlJc w:val="left"/>
      <w:pPr>
        <w:ind w:left="5040" w:hanging="360"/>
      </w:pPr>
    </w:lvl>
    <w:lvl w:ilvl="7" w:tplc="87CC2B06" w:tentative="1">
      <w:start w:val="1"/>
      <w:numFmt w:val="lowerLetter"/>
      <w:lvlText w:val="%8."/>
      <w:lvlJc w:val="left"/>
      <w:pPr>
        <w:ind w:left="5760" w:hanging="360"/>
      </w:pPr>
    </w:lvl>
    <w:lvl w:ilvl="8" w:tplc="01DA7E94" w:tentative="1">
      <w:start w:val="1"/>
      <w:numFmt w:val="lowerRoman"/>
      <w:lvlText w:val="%9."/>
      <w:lvlJc w:val="right"/>
      <w:pPr>
        <w:ind w:left="6480" w:hanging="180"/>
      </w:pPr>
    </w:lvl>
  </w:abstractNum>
  <w:abstractNum w:abstractNumId="26" w15:restartNumberingAfterBreak="0">
    <w:nsid w:val="0000001B"/>
    <w:multiLevelType w:val="hybridMultilevel"/>
    <w:tmpl w:val="E10E9202"/>
    <w:lvl w:ilvl="0" w:tplc="0450BC08">
      <w:start w:val="1"/>
      <w:numFmt w:val="lowerLetter"/>
      <w:lvlText w:val="%1)"/>
      <w:lvlJc w:val="left"/>
      <w:pPr>
        <w:ind w:left="720" w:hanging="360"/>
      </w:pPr>
      <w:rPr>
        <w:rFonts w:hint="default"/>
      </w:rPr>
    </w:lvl>
    <w:lvl w:ilvl="1" w:tplc="306871D8" w:tentative="1">
      <w:start w:val="1"/>
      <w:numFmt w:val="lowerLetter"/>
      <w:lvlText w:val="%2."/>
      <w:lvlJc w:val="left"/>
      <w:pPr>
        <w:ind w:left="1440" w:hanging="360"/>
      </w:pPr>
    </w:lvl>
    <w:lvl w:ilvl="2" w:tplc="EFA42562" w:tentative="1">
      <w:start w:val="1"/>
      <w:numFmt w:val="lowerRoman"/>
      <w:lvlText w:val="%3."/>
      <w:lvlJc w:val="right"/>
      <w:pPr>
        <w:ind w:left="2160" w:hanging="180"/>
      </w:pPr>
    </w:lvl>
    <w:lvl w:ilvl="3" w:tplc="63787446" w:tentative="1">
      <w:start w:val="1"/>
      <w:numFmt w:val="decimal"/>
      <w:lvlText w:val="%4."/>
      <w:lvlJc w:val="left"/>
      <w:pPr>
        <w:ind w:left="2880" w:hanging="360"/>
      </w:pPr>
    </w:lvl>
    <w:lvl w:ilvl="4" w:tplc="08589020" w:tentative="1">
      <w:start w:val="1"/>
      <w:numFmt w:val="lowerLetter"/>
      <w:lvlText w:val="%5."/>
      <w:lvlJc w:val="left"/>
      <w:pPr>
        <w:ind w:left="3600" w:hanging="360"/>
      </w:pPr>
    </w:lvl>
    <w:lvl w:ilvl="5" w:tplc="938E4204" w:tentative="1">
      <w:start w:val="1"/>
      <w:numFmt w:val="lowerRoman"/>
      <w:lvlText w:val="%6."/>
      <w:lvlJc w:val="right"/>
      <w:pPr>
        <w:ind w:left="4320" w:hanging="180"/>
      </w:pPr>
    </w:lvl>
    <w:lvl w:ilvl="6" w:tplc="0526EB50" w:tentative="1">
      <w:start w:val="1"/>
      <w:numFmt w:val="decimal"/>
      <w:lvlText w:val="%7."/>
      <w:lvlJc w:val="left"/>
      <w:pPr>
        <w:ind w:left="5040" w:hanging="360"/>
      </w:pPr>
    </w:lvl>
    <w:lvl w:ilvl="7" w:tplc="1F10EDFC" w:tentative="1">
      <w:start w:val="1"/>
      <w:numFmt w:val="lowerLetter"/>
      <w:lvlText w:val="%8."/>
      <w:lvlJc w:val="left"/>
      <w:pPr>
        <w:ind w:left="5760" w:hanging="360"/>
      </w:pPr>
    </w:lvl>
    <w:lvl w:ilvl="8" w:tplc="624A1708" w:tentative="1">
      <w:start w:val="1"/>
      <w:numFmt w:val="lowerRoman"/>
      <w:lvlText w:val="%9."/>
      <w:lvlJc w:val="right"/>
      <w:pPr>
        <w:ind w:left="6480" w:hanging="180"/>
      </w:pPr>
    </w:lvl>
  </w:abstractNum>
  <w:abstractNum w:abstractNumId="27" w15:restartNumberingAfterBreak="0">
    <w:nsid w:val="0000001C"/>
    <w:multiLevelType w:val="hybridMultilevel"/>
    <w:tmpl w:val="BE2AD4EC"/>
    <w:lvl w:ilvl="0" w:tplc="DE7A8616">
      <w:start w:val="1"/>
      <w:numFmt w:val="bullet"/>
      <w:lvlText w:val=""/>
      <w:lvlJc w:val="left"/>
      <w:pPr>
        <w:ind w:left="1068" w:hanging="360"/>
      </w:pPr>
      <w:rPr>
        <w:rFonts w:ascii="Wingdings" w:hAnsi="Wingdings" w:hint="default"/>
      </w:rPr>
    </w:lvl>
    <w:lvl w:ilvl="1" w:tplc="9044E932" w:tentative="1">
      <w:start w:val="1"/>
      <w:numFmt w:val="bullet"/>
      <w:lvlText w:val="o"/>
      <w:lvlJc w:val="left"/>
      <w:pPr>
        <w:ind w:left="1788" w:hanging="360"/>
      </w:pPr>
      <w:rPr>
        <w:rFonts w:ascii="Courier New" w:hAnsi="Courier New" w:cs="Courier New" w:hint="default"/>
      </w:rPr>
    </w:lvl>
    <w:lvl w:ilvl="2" w:tplc="CA907A9C" w:tentative="1">
      <w:start w:val="1"/>
      <w:numFmt w:val="bullet"/>
      <w:lvlText w:val=""/>
      <w:lvlJc w:val="left"/>
      <w:pPr>
        <w:ind w:left="2508" w:hanging="360"/>
      </w:pPr>
      <w:rPr>
        <w:rFonts w:ascii="Wingdings" w:hAnsi="Wingdings" w:hint="default"/>
      </w:rPr>
    </w:lvl>
    <w:lvl w:ilvl="3" w:tplc="465CCEFA" w:tentative="1">
      <w:start w:val="1"/>
      <w:numFmt w:val="bullet"/>
      <w:lvlText w:val=""/>
      <w:lvlJc w:val="left"/>
      <w:pPr>
        <w:ind w:left="3228" w:hanging="360"/>
      </w:pPr>
      <w:rPr>
        <w:rFonts w:ascii="Symbol" w:hAnsi="Symbol" w:hint="default"/>
      </w:rPr>
    </w:lvl>
    <w:lvl w:ilvl="4" w:tplc="FD7AF0C2" w:tentative="1">
      <w:start w:val="1"/>
      <w:numFmt w:val="bullet"/>
      <w:lvlText w:val="o"/>
      <w:lvlJc w:val="left"/>
      <w:pPr>
        <w:ind w:left="3948" w:hanging="360"/>
      </w:pPr>
      <w:rPr>
        <w:rFonts w:ascii="Courier New" w:hAnsi="Courier New" w:cs="Courier New" w:hint="default"/>
      </w:rPr>
    </w:lvl>
    <w:lvl w:ilvl="5" w:tplc="E8908B08" w:tentative="1">
      <w:start w:val="1"/>
      <w:numFmt w:val="bullet"/>
      <w:lvlText w:val=""/>
      <w:lvlJc w:val="left"/>
      <w:pPr>
        <w:ind w:left="4668" w:hanging="360"/>
      </w:pPr>
      <w:rPr>
        <w:rFonts w:ascii="Wingdings" w:hAnsi="Wingdings" w:hint="default"/>
      </w:rPr>
    </w:lvl>
    <w:lvl w:ilvl="6" w:tplc="203CF6EC" w:tentative="1">
      <w:start w:val="1"/>
      <w:numFmt w:val="bullet"/>
      <w:lvlText w:val=""/>
      <w:lvlJc w:val="left"/>
      <w:pPr>
        <w:ind w:left="5388" w:hanging="360"/>
      </w:pPr>
      <w:rPr>
        <w:rFonts w:ascii="Symbol" w:hAnsi="Symbol" w:hint="default"/>
      </w:rPr>
    </w:lvl>
    <w:lvl w:ilvl="7" w:tplc="4532101C" w:tentative="1">
      <w:start w:val="1"/>
      <w:numFmt w:val="bullet"/>
      <w:lvlText w:val="o"/>
      <w:lvlJc w:val="left"/>
      <w:pPr>
        <w:ind w:left="6108" w:hanging="360"/>
      </w:pPr>
      <w:rPr>
        <w:rFonts w:ascii="Courier New" w:hAnsi="Courier New" w:cs="Courier New" w:hint="default"/>
      </w:rPr>
    </w:lvl>
    <w:lvl w:ilvl="8" w:tplc="6330B3DE" w:tentative="1">
      <w:start w:val="1"/>
      <w:numFmt w:val="bullet"/>
      <w:lvlText w:val=""/>
      <w:lvlJc w:val="left"/>
      <w:pPr>
        <w:ind w:left="6828" w:hanging="360"/>
      </w:pPr>
      <w:rPr>
        <w:rFonts w:ascii="Wingdings" w:hAnsi="Wingdings" w:hint="default"/>
      </w:rPr>
    </w:lvl>
  </w:abstractNum>
  <w:abstractNum w:abstractNumId="28" w15:restartNumberingAfterBreak="0">
    <w:nsid w:val="0000001D"/>
    <w:multiLevelType w:val="hybridMultilevel"/>
    <w:tmpl w:val="6ED8F630"/>
    <w:lvl w:ilvl="0" w:tplc="AA12E060">
      <w:start w:val="1"/>
      <w:numFmt w:val="lowerLetter"/>
      <w:lvlText w:val="%1)"/>
      <w:lvlJc w:val="left"/>
      <w:pPr>
        <w:ind w:left="720" w:hanging="360"/>
      </w:pPr>
      <w:rPr>
        <w:rFonts w:hint="default"/>
      </w:rPr>
    </w:lvl>
    <w:lvl w:ilvl="1" w:tplc="781088EC" w:tentative="1">
      <w:start w:val="1"/>
      <w:numFmt w:val="lowerLetter"/>
      <w:lvlText w:val="%2."/>
      <w:lvlJc w:val="left"/>
      <w:pPr>
        <w:ind w:left="1440" w:hanging="360"/>
      </w:pPr>
    </w:lvl>
    <w:lvl w:ilvl="2" w:tplc="604E29FE" w:tentative="1">
      <w:start w:val="1"/>
      <w:numFmt w:val="lowerRoman"/>
      <w:lvlText w:val="%3."/>
      <w:lvlJc w:val="right"/>
      <w:pPr>
        <w:ind w:left="2160" w:hanging="180"/>
      </w:pPr>
    </w:lvl>
    <w:lvl w:ilvl="3" w:tplc="3A9AB52E" w:tentative="1">
      <w:start w:val="1"/>
      <w:numFmt w:val="decimal"/>
      <w:lvlText w:val="%4."/>
      <w:lvlJc w:val="left"/>
      <w:pPr>
        <w:ind w:left="2880" w:hanging="360"/>
      </w:pPr>
    </w:lvl>
    <w:lvl w:ilvl="4" w:tplc="504032BA" w:tentative="1">
      <w:start w:val="1"/>
      <w:numFmt w:val="lowerLetter"/>
      <w:lvlText w:val="%5."/>
      <w:lvlJc w:val="left"/>
      <w:pPr>
        <w:ind w:left="3600" w:hanging="360"/>
      </w:pPr>
    </w:lvl>
    <w:lvl w:ilvl="5" w:tplc="92C29140" w:tentative="1">
      <w:start w:val="1"/>
      <w:numFmt w:val="lowerRoman"/>
      <w:lvlText w:val="%6."/>
      <w:lvlJc w:val="right"/>
      <w:pPr>
        <w:ind w:left="4320" w:hanging="180"/>
      </w:pPr>
    </w:lvl>
    <w:lvl w:ilvl="6" w:tplc="A9BE6974" w:tentative="1">
      <w:start w:val="1"/>
      <w:numFmt w:val="decimal"/>
      <w:lvlText w:val="%7."/>
      <w:lvlJc w:val="left"/>
      <w:pPr>
        <w:ind w:left="5040" w:hanging="360"/>
      </w:pPr>
    </w:lvl>
    <w:lvl w:ilvl="7" w:tplc="04A48578" w:tentative="1">
      <w:start w:val="1"/>
      <w:numFmt w:val="lowerLetter"/>
      <w:lvlText w:val="%8."/>
      <w:lvlJc w:val="left"/>
      <w:pPr>
        <w:ind w:left="5760" w:hanging="360"/>
      </w:pPr>
    </w:lvl>
    <w:lvl w:ilvl="8" w:tplc="CF884DF2" w:tentative="1">
      <w:start w:val="1"/>
      <w:numFmt w:val="lowerRoman"/>
      <w:lvlText w:val="%9."/>
      <w:lvlJc w:val="right"/>
      <w:pPr>
        <w:ind w:left="6480" w:hanging="180"/>
      </w:pPr>
    </w:lvl>
  </w:abstractNum>
  <w:abstractNum w:abstractNumId="29" w15:restartNumberingAfterBreak="0">
    <w:nsid w:val="0000001E"/>
    <w:multiLevelType w:val="hybridMultilevel"/>
    <w:tmpl w:val="733424BE"/>
    <w:lvl w:ilvl="0" w:tplc="DA9ADEB2">
      <w:start w:val="1"/>
      <w:numFmt w:val="bullet"/>
      <w:lvlText w:val=""/>
      <w:lvlJc w:val="left"/>
      <w:pPr>
        <w:tabs>
          <w:tab w:val="num" w:pos="1068"/>
        </w:tabs>
        <w:ind w:left="1068" w:hanging="360"/>
      </w:pPr>
      <w:rPr>
        <w:rFonts w:ascii="Wingdings" w:hAnsi="Wingdings" w:hint="default"/>
      </w:rPr>
    </w:lvl>
    <w:lvl w:ilvl="1" w:tplc="1598B2D0">
      <w:start w:val="1"/>
      <w:numFmt w:val="bullet"/>
      <w:lvlText w:val="o"/>
      <w:lvlJc w:val="left"/>
      <w:pPr>
        <w:tabs>
          <w:tab w:val="num" w:pos="1788"/>
        </w:tabs>
        <w:ind w:left="1788" w:hanging="360"/>
      </w:pPr>
      <w:rPr>
        <w:rFonts w:ascii="Courier New" w:hAnsi="Courier New" w:hint="default"/>
      </w:rPr>
    </w:lvl>
    <w:lvl w:ilvl="2" w:tplc="4DAE82E8">
      <w:start w:val="1"/>
      <w:numFmt w:val="bullet"/>
      <w:lvlText w:val=""/>
      <w:lvlJc w:val="left"/>
      <w:pPr>
        <w:tabs>
          <w:tab w:val="num" w:pos="2508"/>
        </w:tabs>
        <w:ind w:left="2508" w:hanging="360"/>
      </w:pPr>
      <w:rPr>
        <w:rFonts w:ascii="Wingdings" w:hAnsi="Wingdings" w:hint="default"/>
      </w:rPr>
    </w:lvl>
    <w:lvl w:ilvl="3" w:tplc="8AA2E37A">
      <w:start w:val="1"/>
      <w:numFmt w:val="bullet"/>
      <w:lvlText w:val=""/>
      <w:lvlJc w:val="left"/>
      <w:pPr>
        <w:tabs>
          <w:tab w:val="num" w:pos="3228"/>
        </w:tabs>
        <w:ind w:left="3228" w:hanging="360"/>
      </w:pPr>
      <w:rPr>
        <w:rFonts w:ascii="Symbol" w:hAnsi="Symbol" w:hint="default"/>
      </w:rPr>
    </w:lvl>
    <w:lvl w:ilvl="4" w:tplc="6546A8F0">
      <w:start w:val="1"/>
      <w:numFmt w:val="bullet"/>
      <w:lvlText w:val="o"/>
      <w:lvlJc w:val="left"/>
      <w:pPr>
        <w:tabs>
          <w:tab w:val="num" w:pos="3948"/>
        </w:tabs>
        <w:ind w:left="3948" w:hanging="360"/>
      </w:pPr>
      <w:rPr>
        <w:rFonts w:ascii="Courier New" w:hAnsi="Courier New" w:hint="default"/>
      </w:rPr>
    </w:lvl>
    <w:lvl w:ilvl="5" w:tplc="8B908B2A">
      <w:start w:val="1"/>
      <w:numFmt w:val="bullet"/>
      <w:lvlText w:val=""/>
      <w:lvlJc w:val="left"/>
      <w:pPr>
        <w:tabs>
          <w:tab w:val="num" w:pos="4668"/>
        </w:tabs>
        <w:ind w:left="4668" w:hanging="360"/>
      </w:pPr>
      <w:rPr>
        <w:rFonts w:ascii="Wingdings" w:hAnsi="Wingdings" w:hint="default"/>
      </w:rPr>
    </w:lvl>
    <w:lvl w:ilvl="6" w:tplc="2DD0D690">
      <w:start w:val="1"/>
      <w:numFmt w:val="bullet"/>
      <w:lvlText w:val=""/>
      <w:lvlJc w:val="left"/>
      <w:pPr>
        <w:tabs>
          <w:tab w:val="num" w:pos="5388"/>
        </w:tabs>
        <w:ind w:left="5388" w:hanging="360"/>
      </w:pPr>
      <w:rPr>
        <w:rFonts w:ascii="Symbol" w:hAnsi="Symbol" w:hint="default"/>
      </w:rPr>
    </w:lvl>
    <w:lvl w:ilvl="7" w:tplc="FCF882AC">
      <w:start w:val="1"/>
      <w:numFmt w:val="bullet"/>
      <w:lvlText w:val="o"/>
      <w:lvlJc w:val="left"/>
      <w:pPr>
        <w:tabs>
          <w:tab w:val="num" w:pos="6108"/>
        </w:tabs>
        <w:ind w:left="6108" w:hanging="360"/>
      </w:pPr>
      <w:rPr>
        <w:rFonts w:ascii="Courier New" w:hAnsi="Courier New" w:hint="default"/>
      </w:rPr>
    </w:lvl>
    <w:lvl w:ilvl="8" w:tplc="94E22C4A">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0000001F"/>
    <w:multiLevelType w:val="hybridMultilevel"/>
    <w:tmpl w:val="89B2F608"/>
    <w:lvl w:ilvl="0" w:tplc="50B0F070">
      <w:start w:val="1"/>
      <w:numFmt w:val="bullet"/>
      <w:lvlText w:val=""/>
      <w:lvlJc w:val="left"/>
      <w:pPr>
        <w:ind w:left="720" w:hanging="360"/>
      </w:pPr>
      <w:rPr>
        <w:rFonts w:ascii="Wingdings" w:hAnsi="Wingdings" w:hint="default"/>
      </w:rPr>
    </w:lvl>
    <w:lvl w:ilvl="1" w:tplc="B1664A74">
      <w:start w:val="1"/>
      <w:numFmt w:val="bullet"/>
      <w:lvlText w:val="o"/>
      <w:lvlJc w:val="left"/>
      <w:pPr>
        <w:ind w:left="1440" w:hanging="360"/>
      </w:pPr>
      <w:rPr>
        <w:rFonts w:ascii="Courier New" w:hAnsi="Courier New" w:cs="Courier New" w:hint="default"/>
      </w:rPr>
    </w:lvl>
    <w:lvl w:ilvl="2" w:tplc="93BC0A8A" w:tentative="1">
      <w:start w:val="1"/>
      <w:numFmt w:val="bullet"/>
      <w:lvlText w:val=""/>
      <w:lvlJc w:val="left"/>
      <w:pPr>
        <w:ind w:left="2160" w:hanging="360"/>
      </w:pPr>
      <w:rPr>
        <w:rFonts w:ascii="Wingdings" w:hAnsi="Wingdings" w:hint="default"/>
      </w:rPr>
    </w:lvl>
    <w:lvl w:ilvl="3" w:tplc="8DE2A0F4" w:tentative="1">
      <w:start w:val="1"/>
      <w:numFmt w:val="bullet"/>
      <w:lvlText w:val=""/>
      <w:lvlJc w:val="left"/>
      <w:pPr>
        <w:ind w:left="2880" w:hanging="360"/>
      </w:pPr>
      <w:rPr>
        <w:rFonts w:ascii="Symbol" w:hAnsi="Symbol" w:hint="default"/>
      </w:rPr>
    </w:lvl>
    <w:lvl w:ilvl="4" w:tplc="61D2324C" w:tentative="1">
      <w:start w:val="1"/>
      <w:numFmt w:val="bullet"/>
      <w:lvlText w:val="o"/>
      <w:lvlJc w:val="left"/>
      <w:pPr>
        <w:ind w:left="3600" w:hanging="360"/>
      </w:pPr>
      <w:rPr>
        <w:rFonts w:ascii="Courier New" w:hAnsi="Courier New" w:cs="Courier New" w:hint="default"/>
      </w:rPr>
    </w:lvl>
    <w:lvl w:ilvl="5" w:tplc="153A9356" w:tentative="1">
      <w:start w:val="1"/>
      <w:numFmt w:val="bullet"/>
      <w:lvlText w:val=""/>
      <w:lvlJc w:val="left"/>
      <w:pPr>
        <w:ind w:left="4320" w:hanging="360"/>
      </w:pPr>
      <w:rPr>
        <w:rFonts w:ascii="Wingdings" w:hAnsi="Wingdings" w:hint="default"/>
      </w:rPr>
    </w:lvl>
    <w:lvl w:ilvl="6" w:tplc="EFB0FB9E" w:tentative="1">
      <w:start w:val="1"/>
      <w:numFmt w:val="bullet"/>
      <w:lvlText w:val=""/>
      <w:lvlJc w:val="left"/>
      <w:pPr>
        <w:ind w:left="5040" w:hanging="360"/>
      </w:pPr>
      <w:rPr>
        <w:rFonts w:ascii="Symbol" w:hAnsi="Symbol" w:hint="default"/>
      </w:rPr>
    </w:lvl>
    <w:lvl w:ilvl="7" w:tplc="76A06D18" w:tentative="1">
      <w:start w:val="1"/>
      <w:numFmt w:val="bullet"/>
      <w:lvlText w:val="o"/>
      <w:lvlJc w:val="left"/>
      <w:pPr>
        <w:ind w:left="5760" w:hanging="360"/>
      </w:pPr>
      <w:rPr>
        <w:rFonts w:ascii="Courier New" w:hAnsi="Courier New" w:cs="Courier New" w:hint="default"/>
      </w:rPr>
    </w:lvl>
    <w:lvl w:ilvl="8" w:tplc="979EFA10"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AE4C1FF6"/>
    <w:lvl w:ilvl="0" w:tplc="93AA63A4">
      <w:start w:val="1"/>
      <w:numFmt w:val="bullet"/>
      <w:lvlText w:val=""/>
      <w:lvlJc w:val="left"/>
      <w:pPr>
        <w:ind w:left="720" w:hanging="360"/>
      </w:pPr>
      <w:rPr>
        <w:rFonts w:ascii="Wingdings" w:hAnsi="Wingdings" w:hint="default"/>
      </w:rPr>
    </w:lvl>
    <w:lvl w:ilvl="1" w:tplc="192AD2FC">
      <w:start w:val="3"/>
      <w:numFmt w:val="bullet"/>
      <w:lvlText w:val="-"/>
      <w:lvlJc w:val="left"/>
      <w:pPr>
        <w:ind w:left="1440" w:hanging="360"/>
      </w:pPr>
      <w:rPr>
        <w:rFonts w:ascii="Calibri" w:eastAsia="Times New Roman" w:hAnsi="Calibri" w:hint="default"/>
      </w:rPr>
    </w:lvl>
    <w:lvl w:ilvl="2" w:tplc="B6CC49DA" w:tentative="1">
      <w:start w:val="1"/>
      <w:numFmt w:val="bullet"/>
      <w:lvlText w:val=""/>
      <w:lvlJc w:val="left"/>
      <w:pPr>
        <w:ind w:left="2160" w:hanging="360"/>
      </w:pPr>
      <w:rPr>
        <w:rFonts w:ascii="Wingdings" w:hAnsi="Wingdings" w:hint="default"/>
      </w:rPr>
    </w:lvl>
    <w:lvl w:ilvl="3" w:tplc="90989F2C" w:tentative="1">
      <w:start w:val="1"/>
      <w:numFmt w:val="bullet"/>
      <w:lvlText w:val=""/>
      <w:lvlJc w:val="left"/>
      <w:pPr>
        <w:ind w:left="2880" w:hanging="360"/>
      </w:pPr>
      <w:rPr>
        <w:rFonts w:ascii="Symbol" w:hAnsi="Symbol" w:hint="default"/>
      </w:rPr>
    </w:lvl>
    <w:lvl w:ilvl="4" w:tplc="0C706150" w:tentative="1">
      <w:start w:val="1"/>
      <w:numFmt w:val="bullet"/>
      <w:lvlText w:val="o"/>
      <w:lvlJc w:val="left"/>
      <w:pPr>
        <w:ind w:left="3600" w:hanging="360"/>
      </w:pPr>
      <w:rPr>
        <w:rFonts w:ascii="Courier New" w:hAnsi="Courier New" w:cs="Courier New" w:hint="default"/>
      </w:rPr>
    </w:lvl>
    <w:lvl w:ilvl="5" w:tplc="B172F3AA" w:tentative="1">
      <w:start w:val="1"/>
      <w:numFmt w:val="bullet"/>
      <w:lvlText w:val=""/>
      <w:lvlJc w:val="left"/>
      <w:pPr>
        <w:ind w:left="4320" w:hanging="360"/>
      </w:pPr>
      <w:rPr>
        <w:rFonts w:ascii="Wingdings" w:hAnsi="Wingdings" w:hint="default"/>
      </w:rPr>
    </w:lvl>
    <w:lvl w:ilvl="6" w:tplc="45262BDE" w:tentative="1">
      <w:start w:val="1"/>
      <w:numFmt w:val="bullet"/>
      <w:lvlText w:val=""/>
      <w:lvlJc w:val="left"/>
      <w:pPr>
        <w:ind w:left="5040" w:hanging="360"/>
      </w:pPr>
      <w:rPr>
        <w:rFonts w:ascii="Symbol" w:hAnsi="Symbol" w:hint="default"/>
      </w:rPr>
    </w:lvl>
    <w:lvl w:ilvl="7" w:tplc="5E4038BC" w:tentative="1">
      <w:start w:val="1"/>
      <w:numFmt w:val="bullet"/>
      <w:lvlText w:val="o"/>
      <w:lvlJc w:val="left"/>
      <w:pPr>
        <w:ind w:left="5760" w:hanging="360"/>
      </w:pPr>
      <w:rPr>
        <w:rFonts w:ascii="Courier New" w:hAnsi="Courier New" w:cs="Courier New" w:hint="default"/>
      </w:rPr>
    </w:lvl>
    <w:lvl w:ilvl="8" w:tplc="EC447D10"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647ED4EC"/>
    <w:lvl w:ilvl="0" w:tplc="E84C3BDE">
      <w:numFmt w:val="bullet"/>
      <w:lvlText w:val="-"/>
      <w:lvlJc w:val="left"/>
      <w:pPr>
        <w:ind w:left="1440" w:hanging="360"/>
      </w:pPr>
      <w:rPr>
        <w:rFonts w:ascii="Verdana" w:eastAsia="Times New Roman" w:hAnsi="Verdana" w:hint="default"/>
        <w:color w:val="000000"/>
        <w:sz w:val="22"/>
      </w:rPr>
    </w:lvl>
    <w:lvl w:ilvl="1" w:tplc="226CD0C0" w:tentative="1">
      <w:start w:val="1"/>
      <w:numFmt w:val="bullet"/>
      <w:lvlText w:val="o"/>
      <w:lvlJc w:val="left"/>
      <w:pPr>
        <w:ind w:left="2160" w:hanging="360"/>
      </w:pPr>
      <w:rPr>
        <w:rFonts w:ascii="Courier New" w:hAnsi="Courier New" w:cs="Courier New" w:hint="default"/>
      </w:rPr>
    </w:lvl>
    <w:lvl w:ilvl="2" w:tplc="CD223C80" w:tentative="1">
      <w:start w:val="1"/>
      <w:numFmt w:val="bullet"/>
      <w:lvlText w:val=""/>
      <w:lvlJc w:val="left"/>
      <w:pPr>
        <w:ind w:left="2880" w:hanging="360"/>
      </w:pPr>
      <w:rPr>
        <w:rFonts w:ascii="Wingdings" w:hAnsi="Wingdings" w:hint="default"/>
      </w:rPr>
    </w:lvl>
    <w:lvl w:ilvl="3" w:tplc="489CEBB8" w:tentative="1">
      <w:start w:val="1"/>
      <w:numFmt w:val="bullet"/>
      <w:lvlText w:val=""/>
      <w:lvlJc w:val="left"/>
      <w:pPr>
        <w:ind w:left="3600" w:hanging="360"/>
      </w:pPr>
      <w:rPr>
        <w:rFonts w:ascii="Symbol" w:hAnsi="Symbol" w:hint="default"/>
      </w:rPr>
    </w:lvl>
    <w:lvl w:ilvl="4" w:tplc="7DB88AB8" w:tentative="1">
      <w:start w:val="1"/>
      <w:numFmt w:val="bullet"/>
      <w:lvlText w:val="o"/>
      <w:lvlJc w:val="left"/>
      <w:pPr>
        <w:ind w:left="4320" w:hanging="360"/>
      </w:pPr>
      <w:rPr>
        <w:rFonts w:ascii="Courier New" w:hAnsi="Courier New" w:cs="Courier New" w:hint="default"/>
      </w:rPr>
    </w:lvl>
    <w:lvl w:ilvl="5" w:tplc="4434F7BE" w:tentative="1">
      <w:start w:val="1"/>
      <w:numFmt w:val="bullet"/>
      <w:lvlText w:val=""/>
      <w:lvlJc w:val="left"/>
      <w:pPr>
        <w:ind w:left="5040" w:hanging="360"/>
      </w:pPr>
      <w:rPr>
        <w:rFonts w:ascii="Wingdings" w:hAnsi="Wingdings" w:hint="default"/>
      </w:rPr>
    </w:lvl>
    <w:lvl w:ilvl="6" w:tplc="B60C939A" w:tentative="1">
      <w:start w:val="1"/>
      <w:numFmt w:val="bullet"/>
      <w:lvlText w:val=""/>
      <w:lvlJc w:val="left"/>
      <w:pPr>
        <w:ind w:left="5760" w:hanging="360"/>
      </w:pPr>
      <w:rPr>
        <w:rFonts w:ascii="Symbol" w:hAnsi="Symbol" w:hint="default"/>
      </w:rPr>
    </w:lvl>
    <w:lvl w:ilvl="7" w:tplc="F810175C" w:tentative="1">
      <w:start w:val="1"/>
      <w:numFmt w:val="bullet"/>
      <w:lvlText w:val="o"/>
      <w:lvlJc w:val="left"/>
      <w:pPr>
        <w:ind w:left="6480" w:hanging="360"/>
      </w:pPr>
      <w:rPr>
        <w:rFonts w:ascii="Courier New" w:hAnsi="Courier New" w:cs="Courier New" w:hint="default"/>
      </w:rPr>
    </w:lvl>
    <w:lvl w:ilvl="8" w:tplc="907A17B0" w:tentative="1">
      <w:start w:val="1"/>
      <w:numFmt w:val="bullet"/>
      <w:lvlText w:val=""/>
      <w:lvlJc w:val="left"/>
      <w:pPr>
        <w:ind w:left="7200" w:hanging="360"/>
      </w:pPr>
      <w:rPr>
        <w:rFonts w:ascii="Wingdings" w:hAnsi="Wingdings" w:hint="default"/>
      </w:rPr>
    </w:lvl>
  </w:abstractNum>
  <w:abstractNum w:abstractNumId="33" w15:restartNumberingAfterBreak="0">
    <w:nsid w:val="00000022"/>
    <w:multiLevelType w:val="hybridMultilevel"/>
    <w:tmpl w:val="847062DA"/>
    <w:lvl w:ilvl="0" w:tplc="6D805834">
      <w:start w:val="1"/>
      <w:numFmt w:val="bullet"/>
      <w:lvlText w:val=""/>
      <w:lvlJc w:val="left"/>
      <w:pPr>
        <w:ind w:left="720" w:hanging="360"/>
      </w:pPr>
      <w:rPr>
        <w:rFonts w:ascii="Wingdings" w:hAnsi="Wingdings" w:hint="default"/>
      </w:rPr>
    </w:lvl>
    <w:lvl w:ilvl="1" w:tplc="4A5051D4">
      <w:numFmt w:val="bullet"/>
      <w:lvlText w:val="-"/>
      <w:lvlJc w:val="left"/>
      <w:pPr>
        <w:ind w:left="1440" w:hanging="360"/>
      </w:pPr>
      <w:rPr>
        <w:rFonts w:ascii="Verdana" w:eastAsia="Times New Roman" w:hAnsi="Verdana" w:hint="default"/>
        <w:color w:val="000000"/>
        <w:sz w:val="22"/>
      </w:rPr>
    </w:lvl>
    <w:lvl w:ilvl="2" w:tplc="AA5039D4" w:tentative="1">
      <w:start w:val="1"/>
      <w:numFmt w:val="bullet"/>
      <w:lvlText w:val=""/>
      <w:lvlJc w:val="left"/>
      <w:pPr>
        <w:ind w:left="2160" w:hanging="360"/>
      </w:pPr>
      <w:rPr>
        <w:rFonts w:ascii="Wingdings" w:hAnsi="Wingdings" w:hint="default"/>
      </w:rPr>
    </w:lvl>
    <w:lvl w:ilvl="3" w:tplc="F9C0C20E" w:tentative="1">
      <w:start w:val="1"/>
      <w:numFmt w:val="bullet"/>
      <w:lvlText w:val=""/>
      <w:lvlJc w:val="left"/>
      <w:pPr>
        <w:ind w:left="2880" w:hanging="360"/>
      </w:pPr>
      <w:rPr>
        <w:rFonts w:ascii="Symbol" w:hAnsi="Symbol" w:hint="default"/>
      </w:rPr>
    </w:lvl>
    <w:lvl w:ilvl="4" w:tplc="2B666D76" w:tentative="1">
      <w:start w:val="1"/>
      <w:numFmt w:val="bullet"/>
      <w:lvlText w:val="o"/>
      <w:lvlJc w:val="left"/>
      <w:pPr>
        <w:ind w:left="3600" w:hanging="360"/>
      </w:pPr>
      <w:rPr>
        <w:rFonts w:ascii="Courier New" w:hAnsi="Courier New" w:cs="Courier New" w:hint="default"/>
      </w:rPr>
    </w:lvl>
    <w:lvl w:ilvl="5" w:tplc="BE882076" w:tentative="1">
      <w:start w:val="1"/>
      <w:numFmt w:val="bullet"/>
      <w:lvlText w:val=""/>
      <w:lvlJc w:val="left"/>
      <w:pPr>
        <w:ind w:left="4320" w:hanging="360"/>
      </w:pPr>
      <w:rPr>
        <w:rFonts w:ascii="Wingdings" w:hAnsi="Wingdings" w:hint="default"/>
      </w:rPr>
    </w:lvl>
    <w:lvl w:ilvl="6" w:tplc="9B58F658" w:tentative="1">
      <w:start w:val="1"/>
      <w:numFmt w:val="bullet"/>
      <w:lvlText w:val=""/>
      <w:lvlJc w:val="left"/>
      <w:pPr>
        <w:ind w:left="5040" w:hanging="360"/>
      </w:pPr>
      <w:rPr>
        <w:rFonts w:ascii="Symbol" w:hAnsi="Symbol" w:hint="default"/>
      </w:rPr>
    </w:lvl>
    <w:lvl w:ilvl="7" w:tplc="555AF5E4" w:tentative="1">
      <w:start w:val="1"/>
      <w:numFmt w:val="bullet"/>
      <w:lvlText w:val="o"/>
      <w:lvlJc w:val="left"/>
      <w:pPr>
        <w:ind w:left="5760" w:hanging="360"/>
      </w:pPr>
      <w:rPr>
        <w:rFonts w:ascii="Courier New" w:hAnsi="Courier New" w:cs="Courier New" w:hint="default"/>
      </w:rPr>
    </w:lvl>
    <w:lvl w:ilvl="8" w:tplc="D8A4BC0C"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4C384FD8"/>
    <w:lvl w:ilvl="0" w:tplc="1FBCE982">
      <w:start w:val="1"/>
      <w:numFmt w:val="upperLetter"/>
      <w:lvlText w:val="%1."/>
      <w:lvlJc w:val="left"/>
      <w:pPr>
        <w:ind w:left="720" w:hanging="360"/>
      </w:pPr>
      <w:rPr>
        <w:rFonts w:hint="default"/>
      </w:rPr>
    </w:lvl>
    <w:lvl w:ilvl="1" w:tplc="B4AE04A0" w:tentative="1">
      <w:start w:val="1"/>
      <w:numFmt w:val="lowerLetter"/>
      <w:lvlText w:val="%2."/>
      <w:lvlJc w:val="left"/>
      <w:pPr>
        <w:ind w:left="1440" w:hanging="360"/>
      </w:pPr>
    </w:lvl>
    <w:lvl w:ilvl="2" w:tplc="E1DE84A8" w:tentative="1">
      <w:start w:val="1"/>
      <w:numFmt w:val="lowerRoman"/>
      <w:lvlText w:val="%3."/>
      <w:lvlJc w:val="right"/>
      <w:pPr>
        <w:ind w:left="2160" w:hanging="180"/>
      </w:pPr>
    </w:lvl>
    <w:lvl w:ilvl="3" w:tplc="9C8AC56E" w:tentative="1">
      <w:start w:val="1"/>
      <w:numFmt w:val="decimal"/>
      <w:lvlText w:val="%4."/>
      <w:lvlJc w:val="left"/>
      <w:pPr>
        <w:ind w:left="2880" w:hanging="360"/>
      </w:pPr>
    </w:lvl>
    <w:lvl w:ilvl="4" w:tplc="9D1A90BA" w:tentative="1">
      <w:start w:val="1"/>
      <w:numFmt w:val="lowerLetter"/>
      <w:lvlText w:val="%5."/>
      <w:lvlJc w:val="left"/>
      <w:pPr>
        <w:ind w:left="3600" w:hanging="360"/>
      </w:pPr>
    </w:lvl>
    <w:lvl w:ilvl="5" w:tplc="CBF29F0A" w:tentative="1">
      <w:start w:val="1"/>
      <w:numFmt w:val="lowerRoman"/>
      <w:lvlText w:val="%6."/>
      <w:lvlJc w:val="right"/>
      <w:pPr>
        <w:ind w:left="4320" w:hanging="180"/>
      </w:pPr>
    </w:lvl>
    <w:lvl w:ilvl="6" w:tplc="DD7689F4" w:tentative="1">
      <w:start w:val="1"/>
      <w:numFmt w:val="decimal"/>
      <w:lvlText w:val="%7."/>
      <w:lvlJc w:val="left"/>
      <w:pPr>
        <w:ind w:left="5040" w:hanging="360"/>
      </w:pPr>
    </w:lvl>
    <w:lvl w:ilvl="7" w:tplc="DB3642D8" w:tentative="1">
      <w:start w:val="1"/>
      <w:numFmt w:val="lowerLetter"/>
      <w:lvlText w:val="%8."/>
      <w:lvlJc w:val="left"/>
      <w:pPr>
        <w:ind w:left="5760" w:hanging="360"/>
      </w:pPr>
    </w:lvl>
    <w:lvl w:ilvl="8" w:tplc="DA98BABE" w:tentative="1">
      <w:start w:val="1"/>
      <w:numFmt w:val="lowerRoman"/>
      <w:lvlText w:val="%9."/>
      <w:lvlJc w:val="right"/>
      <w:pPr>
        <w:ind w:left="6480" w:hanging="180"/>
      </w:pPr>
    </w:lvl>
  </w:abstractNum>
  <w:abstractNum w:abstractNumId="35" w15:restartNumberingAfterBreak="0">
    <w:nsid w:val="00000024"/>
    <w:multiLevelType w:val="hybridMultilevel"/>
    <w:tmpl w:val="5B72B3F2"/>
    <w:lvl w:ilvl="0" w:tplc="D9BC8C32">
      <w:start w:val="1"/>
      <w:numFmt w:val="decimal"/>
      <w:lvlText w:val="%1."/>
      <w:lvlJc w:val="left"/>
      <w:pPr>
        <w:ind w:left="360" w:hanging="360"/>
      </w:pPr>
      <w:rPr>
        <w:rFonts w:hint="default"/>
      </w:rPr>
    </w:lvl>
    <w:lvl w:ilvl="1" w:tplc="F7E811B0" w:tentative="1">
      <w:start w:val="1"/>
      <w:numFmt w:val="lowerLetter"/>
      <w:lvlText w:val="%2."/>
      <w:lvlJc w:val="left"/>
      <w:pPr>
        <w:ind w:left="1440" w:hanging="360"/>
      </w:pPr>
    </w:lvl>
    <w:lvl w:ilvl="2" w:tplc="E80CD256" w:tentative="1">
      <w:start w:val="1"/>
      <w:numFmt w:val="lowerRoman"/>
      <w:lvlText w:val="%3."/>
      <w:lvlJc w:val="right"/>
      <w:pPr>
        <w:ind w:left="2160" w:hanging="180"/>
      </w:pPr>
    </w:lvl>
    <w:lvl w:ilvl="3" w:tplc="B150F13A" w:tentative="1">
      <w:start w:val="1"/>
      <w:numFmt w:val="decimal"/>
      <w:lvlText w:val="%4."/>
      <w:lvlJc w:val="left"/>
      <w:pPr>
        <w:ind w:left="2880" w:hanging="360"/>
      </w:pPr>
    </w:lvl>
    <w:lvl w:ilvl="4" w:tplc="F1AE612E" w:tentative="1">
      <w:start w:val="1"/>
      <w:numFmt w:val="lowerLetter"/>
      <w:lvlText w:val="%5."/>
      <w:lvlJc w:val="left"/>
      <w:pPr>
        <w:ind w:left="3600" w:hanging="360"/>
      </w:pPr>
    </w:lvl>
    <w:lvl w:ilvl="5" w:tplc="AE1286A8" w:tentative="1">
      <w:start w:val="1"/>
      <w:numFmt w:val="lowerRoman"/>
      <w:lvlText w:val="%6."/>
      <w:lvlJc w:val="right"/>
      <w:pPr>
        <w:ind w:left="4320" w:hanging="180"/>
      </w:pPr>
    </w:lvl>
    <w:lvl w:ilvl="6" w:tplc="75860B4A" w:tentative="1">
      <w:start w:val="1"/>
      <w:numFmt w:val="decimal"/>
      <w:lvlText w:val="%7."/>
      <w:lvlJc w:val="left"/>
      <w:pPr>
        <w:ind w:left="5040" w:hanging="360"/>
      </w:pPr>
    </w:lvl>
    <w:lvl w:ilvl="7" w:tplc="7D6ACF14" w:tentative="1">
      <w:start w:val="1"/>
      <w:numFmt w:val="lowerLetter"/>
      <w:lvlText w:val="%8."/>
      <w:lvlJc w:val="left"/>
      <w:pPr>
        <w:ind w:left="5760" w:hanging="360"/>
      </w:pPr>
    </w:lvl>
    <w:lvl w:ilvl="8" w:tplc="EE70E808" w:tentative="1">
      <w:start w:val="1"/>
      <w:numFmt w:val="lowerRoman"/>
      <w:lvlText w:val="%9."/>
      <w:lvlJc w:val="right"/>
      <w:pPr>
        <w:ind w:left="6480" w:hanging="180"/>
      </w:pPr>
    </w:lvl>
  </w:abstractNum>
  <w:abstractNum w:abstractNumId="36" w15:restartNumberingAfterBreak="0">
    <w:nsid w:val="00000025"/>
    <w:multiLevelType w:val="multilevel"/>
    <w:tmpl w:val="35D0F4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0000026"/>
    <w:multiLevelType w:val="hybridMultilevel"/>
    <w:tmpl w:val="06483624"/>
    <w:lvl w:ilvl="0" w:tplc="FE4064CE">
      <w:start w:val="1"/>
      <w:numFmt w:val="bullet"/>
      <w:lvlText w:val="-"/>
      <w:lvlJc w:val="left"/>
      <w:pPr>
        <w:ind w:left="720" w:hanging="360"/>
      </w:pPr>
      <w:rPr>
        <w:rFonts w:ascii="Verdana" w:eastAsia="Calibri" w:hAnsi="Verdana" w:cs="Times New Roman" w:hint="default"/>
        <w:b/>
        <w:sz w:val="20"/>
      </w:rPr>
    </w:lvl>
    <w:lvl w:ilvl="1" w:tplc="BE869A7A" w:tentative="1">
      <w:start w:val="1"/>
      <w:numFmt w:val="bullet"/>
      <w:lvlText w:val="o"/>
      <w:lvlJc w:val="left"/>
      <w:pPr>
        <w:ind w:left="1440" w:hanging="360"/>
      </w:pPr>
      <w:rPr>
        <w:rFonts w:ascii="Courier New" w:hAnsi="Courier New" w:cs="Courier New" w:hint="default"/>
      </w:rPr>
    </w:lvl>
    <w:lvl w:ilvl="2" w:tplc="A44EB480" w:tentative="1">
      <w:start w:val="1"/>
      <w:numFmt w:val="bullet"/>
      <w:lvlText w:val=""/>
      <w:lvlJc w:val="left"/>
      <w:pPr>
        <w:ind w:left="2160" w:hanging="360"/>
      </w:pPr>
      <w:rPr>
        <w:rFonts w:ascii="Wingdings" w:hAnsi="Wingdings" w:hint="default"/>
      </w:rPr>
    </w:lvl>
    <w:lvl w:ilvl="3" w:tplc="FFF85B0A" w:tentative="1">
      <w:start w:val="1"/>
      <w:numFmt w:val="bullet"/>
      <w:lvlText w:val=""/>
      <w:lvlJc w:val="left"/>
      <w:pPr>
        <w:ind w:left="2880" w:hanging="360"/>
      </w:pPr>
      <w:rPr>
        <w:rFonts w:ascii="Symbol" w:hAnsi="Symbol" w:hint="default"/>
      </w:rPr>
    </w:lvl>
    <w:lvl w:ilvl="4" w:tplc="120E1ED2" w:tentative="1">
      <w:start w:val="1"/>
      <w:numFmt w:val="bullet"/>
      <w:lvlText w:val="o"/>
      <w:lvlJc w:val="left"/>
      <w:pPr>
        <w:ind w:left="3600" w:hanging="360"/>
      </w:pPr>
      <w:rPr>
        <w:rFonts w:ascii="Courier New" w:hAnsi="Courier New" w:cs="Courier New" w:hint="default"/>
      </w:rPr>
    </w:lvl>
    <w:lvl w:ilvl="5" w:tplc="D730CA90" w:tentative="1">
      <w:start w:val="1"/>
      <w:numFmt w:val="bullet"/>
      <w:lvlText w:val=""/>
      <w:lvlJc w:val="left"/>
      <w:pPr>
        <w:ind w:left="4320" w:hanging="360"/>
      </w:pPr>
      <w:rPr>
        <w:rFonts w:ascii="Wingdings" w:hAnsi="Wingdings" w:hint="default"/>
      </w:rPr>
    </w:lvl>
    <w:lvl w:ilvl="6" w:tplc="9E26BF52" w:tentative="1">
      <w:start w:val="1"/>
      <w:numFmt w:val="bullet"/>
      <w:lvlText w:val=""/>
      <w:lvlJc w:val="left"/>
      <w:pPr>
        <w:ind w:left="5040" w:hanging="360"/>
      </w:pPr>
      <w:rPr>
        <w:rFonts w:ascii="Symbol" w:hAnsi="Symbol" w:hint="default"/>
      </w:rPr>
    </w:lvl>
    <w:lvl w:ilvl="7" w:tplc="57A00B80" w:tentative="1">
      <w:start w:val="1"/>
      <w:numFmt w:val="bullet"/>
      <w:lvlText w:val="o"/>
      <w:lvlJc w:val="left"/>
      <w:pPr>
        <w:ind w:left="5760" w:hanging="360"/>
      </w:pPr>
      <w:rPr>
        <w:rFonts w:ascii="Courier New" w:hAnsi="Courier New" w:cs="Courier New" w:hint="default"/>
      </w:rPr>
    </w:lvl>
    <w:lvl w:ilvl="8" w:tplc="913E6324"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57B40E9C"/>
    <w:lvl w:ilvl="0" w:tplc="C6A400B6">
      <w:start w:val="1"/>
      <w:numFmt w:val="bullet"/>
      <w:lvlText w:val="-"/>
      <w:lvlJc w:val="left"/>
      <w:pPr>
        <w:ind w:left="720" w:hanging="360"/>
      </w:pPr>
      <w:rPr>
        <w:rFonts w:ascii="Verdana" w:eastAsia="Calibri" w:hAnsi="Verdana" w:cs="Times New Roman" w:hint="default"/>
        <w:b/>
        <w:sz w:val="20"/>
      </w:rPr>
    </w:lvl>
    <w:lvl w:ilvl="1" w:tplc="9B6AD572" w:tentative="1">
      <w:start w:val="1"/>
      <w:numFmt w:val="bullet"/>
      <w:lvlText w:val="o"/>
      <w:lvlJc w:val="left"/>
      <w:pPr>
        <w:ind w:left="1440" w:hanging="360"/>
      </w:pPr>
      <w:rPr>
        <w:rFonts w:ascii="Courier New" w:hAnsi="Courier New" w:cs="Courier New" w:hint="default"/>
      </w:rPr>
    </w:lvl>
    <w:lvl w:ilvl="2" w:tplc="1F08BB54" w:tentative="1">
      <w:start w:val="1"/>
      <w:numFmt w:val="bullet"/>
      <w:lvlText w:val=""/>
      <w:lvlJc w:val="left"/>
      <w:pPr>
        <w:ind w:left="2160" w:hanging="360"/>
      </w:pPr>
      <w:rPr>
        <w:rFonts w:ascii="Wingdings" w:hAnsi="Wingdings" w:hint="default"/>
      </w:rPr>
    </w:lvl>
    <w:lvl w:ilvl="3" w:tplc="3892A8AE" w:tentative="1">
      <w:start w:val="1"/>
      <w:numFmt w:val="bullet"/>
      <w:lvlText w:val=""/>
      <w:lvlJc w:val="left"/>
      <w:pPr>
        <w:ind w:left="2880" w:hanging="360"/>
      </w:pPr>
      <w:rPr>
        <w:rFonts w:ascii="Symbol" w:hAnsi="Symbol" w:hint="default"/>
      </w:rPr>
    </w:lvl>
    <w:lvl w:ilvl="4" w:tplc="C4546F78" w:tentative="1">
      <w:start w:val="1"/>
      <w:numFmt w:val="bullet"/>
      <w:lvlText w:val="o"/>
      <w:lvlJc w:val="left"/>
      <w:pPr>
        <w:ind w:left="3600" w:hanging="360"/>
      </w:pPr>
      <w:rPr>
        <w:rFonts w:ascii="Courier New" w:hAnsi="Courier New" w:cs="Courier New" w:hint="default"/>
      </w:rPr>
    </w:lvl>
    <w:lvl w:ilvl="5" w:tplc="AC4AFEA6" w:tentative="1">
      <w:start w:val="1"/>
      <w:numFmt w:val="bullet"/>
      <w:lvlText w:val=""/>
      <w:lvlJc w:val="left"/>
      <w:pPr>
        <w:ind w:left="4320" w:hanging="360"/>
      </w:pPr>
      <w:rPr>
        <w:rFonts w:ascii="Wingdings" w:hAnsi="Wingdings" w:hint="default"/>
      </w:rPr>
    </w:lvl>
    <w:lvl w:ilvl="6" w:tplc="C100BBAA" w:tentative="1">
      <w:start w:val="1"/>
      <w:numFmt w:val="bullet"/>
      <w:lvlText w:val=""/>
      <w:lvlJc w:val="left"/>
      <w:pPr>
        <w:ind w:left="5040" w:hanging="360"/>
      </w:pPr>
      <w:rPr>
        <w:rFonts w:ascii="Symbol" w:hAnsi="Symbol" w:hint="default"/>
      </w:rPr>
    </w:lvl>
    <w:lvl w:ilvl="7" w:tplc="0610CF46" w:tentative="1">
      <w:start w:val="1"/>
      <w:numFmt w:val="bullet"/>
      <w:lvlText w:val="o"/>
      <w:lvlJc w:val="left"/>
      <w:pPr>
        <w:ind w:left="5760" w:hanging="360"/>
      </w:pPr>
      <w:rPr>
        <w:rFonts w:ascii="Courier New" w:hAnsi="Courier New" w:cs="Courier New" w:hint="default"/>
      </w:rPr>
    </w:lvl>
    <w:lvl w:ilvl="8" w:tplc="440E3AE6" w:tentative="1">
      <w:start w:val="1"/>
      <w:numFmt w:val="bullet"/>
      <w:lvlText w:val=""/>
      <w:lvlJc w:val="left"/>
      <w:pPr>
        <w:ind w:left="6480" w:hanging="360"/>
      </w:pPr>
      <w:rPr>
        <w:rFonts w:ascii="Wingdings" w:hAnsi="Wingdings" w:hint="default"/>
      </w:rPr>
    </w:lvl>
  </w:abstractNum>
  <w:abstractNum w:abstractNumId="39" w15:restartNumberingAfterBreak="0">
    <w:nsid w:val="5EEE1A7F"/>
    <w:multiLevelType w:val="hybridMultilevel"/>
    <w:tmpl w:val="D188D44A"/>
    <w:lvl w:ilvl="0" w:tplc="A53A3F60">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0" w15:restartNumberingAfterBreak="0">
    <w:nsid w:val="7BC575DB"/>
    <w:multiLevelType w:val="hybridMultilevel"/>
    <w:tmpl w:val="5776DA22"/>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cryptProviderType="rsaAES" w:cryptAlgorithmClass="hash" w:cryptAlgorithmType="typeAny" w:cryptAlgorithmSid="14" w:cryptSpinCount="100000" w:hash="JqFnOT6LW64tnZqoHrdhrM6lVVo/l74Mq2guKJeWYLurDptVwpYX9IfJp2tLjIC2jVqof7c+5P3a71tIU9ee0Q==" w:salt="vK9K0vABF02ShqfT0KQtDw=="/>
  <w:defaultTabStop w:val="708"/>
  <w:hyphenationZone w:val="425"/>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C0"/>
    <w:rsid w:val="000028A9"/>
    <w:rsid w:val="00014667"/>
    <w:rsid w:val="00031631"/>
    <w:rsid w:val="00131B5A"/>
    <w:rsid w:val="0030316A"/>
    <w:rsid w:val="00373B0F"/>
    <w:rsid w:val="00385119"/>
    <w:rsid w:val="003F4B25"/>
    <w:rsid w:val="00436009"/>
    <w:rsid w:val="00463B7A"/>
    <w:rsid w:val="00485647"/>
    <w:rsid w:val="004D28F1"/>
    <w:rsid w:val="00530A68"/>
    <w:rsid w:val="00743734"/>
    <w:rsid w:val="008B045C"/>
    <w:rsid w:val="0092603C"/>
    <w:rsid w:val="00A41F99"/>
    <w:rsid w:val="00A45488"/>
    <w:rsid w:val="00A73850"/>
    <w:rsid w:val="00A84304"/>
    <w:rsid w:val="00B630BE"/>
    <w:rsid w:val="00BA57C0"/>
    <w:rsid w:val="00D527F6"/>
    <w:rsid w:val="00DE13D6"/>
    <w:rsid w:val="00E43796"/>
    <w:rsid w:val="00F022F1"/>
    <w:rsid w:val="00F80DAE"/>
    <w:rsid w:val="00FE4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o:shapedefaults>
    <o:shapelayout v:ext="edit">
      <o:idmap v:ext="edit" data="1"/>
    </o:shapelayout>
  </w:shapeDefaults>
  <w:decimalSymbol w:val=","/>
  <w:listSeparator w:val=";"/>
  <w15:chartTrackingRefBased/>
  <w15:docId w15:val="{8AD04A73-AF57-4C0E-9951-E0A3886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0"/>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A45488"/>
    <w:pPr>
      <w:spacing w:before="360" w:after="240"/>
      <w:outlineLvl w:val="0"/>
    </w:pPr>
    <w:rPr>
      <w:b/>
      <w:color w:val="0000FF"/>
      <w:sz w:val="36"/>
    </w:rPr>
  </w:style>
  <w:style w:type="paragraph" w:styleId="Ttulo2">
    <w:name w:val="heading 2"/>
    <w:basedOn w:val="Normal"/>
    <w:next w:val="Normal"/>
    <w:link w:val="Ttulo2Car"/>
    <w:qFormat/>
    <w:rsid w:val="00A45488"/>
    <w:pPr>
      <w:spacing w:before="360" w:after="240"/>
      <w:outlineLvl w:val="1"/>
    </w:pPr>
    <w:rPr>
      <w:b/>
      <w:color w:val="0000FF"/>
      <w:sz w:val="32"/>
    </w:rPr>
  </w:style>
  <w:style w:type="paragraph" w:styleId="Ttulo3">
    <w:name w:val="heading 3"/>
    <w:basedOn w:val="Normal"/>
    <w:next w:val="Normal"/>
    <w:link w:val="Ttulo3Car"/>
    <w:qFormat/>
    <w:rsid w:val="00A45488"/>
    <w:pPr>
      <w:spacing w:before="360" w:after="240"/>
      <w:outlineLvl w:val="2"/>
    </w:pPr>
    <w:rPr>
      <w:b/>
      <w:color w:val="0000FF"/>
      <w:sz w:val="28"/>
    </w:rPr>
  </w:style>
  <w:style w:type="paragraph" w:styleId="Ttulo4">
    <w:name w:val="heading 4"/>
    <w:basedOn w:val="Normal"/>
    <w:next w:val="Normal"/>
    <w:link w:val="Ttulo4Car"/>
    <w:qFormat/>
    <w:rsid w:val="00A45488"/>
    <w:pPr>
      <w:spacing w:before="360" w:after="240"/>
      <w:outlineLvl w:val="3"/>
    </w:pPr>
    <w:rPr>
      <w:b/>
      <w:color w:val="0000FF"/>
      <w:sz w:val="24"/>
    </w:rPr>
  </w:style>
  <w:style w:type="paragraph" w:styleId="Ttulo5">
    <w:name w:val="heading 5"/>
    <w:basedOn w:val="Normal"/>
    <w:next w:val="Normal"/>
    <w:link w:val="Ttulo5Car"/>
    <w:qFormat/>
    <w:rsid w:val="00A45488"/>
    <w:pPr>
      <w:spacing w:before="360" w:after="240"/>
      <w:outlineLvl w:val="4"/>
    </w:pPr>
    <w:rPr>
      <w:color w:val="0000FF"/>
      <w:sz w:val="24"/>
    </w:rPr>
  </w:style>
  <w:style w:type="paragraph" w:styleId="Ttulo6">
    <w:name w:val="heading 6"/>
    <w:basedOn w:val="Normal"/>
    <w:next w:val="Normal"/>
    <w:link w:val="Ttulo6Car"/>
    <w:qFormat/>
    <w:rsid w:val="00A45488"/>
    <w:pPr>
      <w:spacing w:before="240" w:after="120"/>
      <w:outlineLvl w:val="5"/>
    </w:pPr>
    <w:rPr>
      <w:b/>
      <w:color w:val="0000FF"/>
    </w:rPr>
  </w:style>
  <w:style w:type="paragraph" w:styleId="Ttulo7">
    <w:name w:val="heading 7"/>
    <w:basedOn w:val="Normal"/>
    <w:next w:val="Normal"/>
    <w:link w:val="Ttulo7Car"/>
    <w:qFormat/>
    <w:rsid w:val="00A45488"/>
    <w:pPr>
      <w:spacing w:before="240" w:after="120"/>
      <w:outlineLvl w:val="6"/>
    </w:pPr>
    <w:rPr>
      <w:color w:val="0000FF"/>
    </w:rPr>
  </w:style>
  <w:style w:type="paragraph" w:styleId="Ttulo8">
    <w:name w:val="heading 8"/>
    <w:basedOn w:val="Normal"/>
    <w:next w:val="Normal"/>
    <w:link w:val="Ttulo8Car"/>
    <w:qFormat/>
    <w:rsid w:val="00A45488"/>
    <w:pPr>
      <w:spacing w:before="240" w:after="120"/>
      <w:outlineLvl w:val="7"/>
    </w:pPr>
    <w:rPr>
      <w:color w:val="0000FF"/>
    </w:rPr>
  </w:style>
  <w:style w:type="paragraph" w:styleId="Ttulo9">
    <w:name w:val="heading 9"/>
    <w:basedOn w:val="Normal"/>
    <w:next w:val="Normal"/>
    <w:link w:val="Ttulo9Car"/>
    <w:qFormat/>
    <w:rsid w:val="00A45488"/>
    <w:pPr>
      <w:spacing w:before="240" w:after="120"/>
      <w:outlineLvl w:val="8"/>
    </w:pPr>
    <w:rPr>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57C0"/>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uiPriority w:val="99"/>
    <w:rsid w:val="00BA57C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BA57C0"/>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BA57C0"/>
    <w:rPr>
      <w:rFonts w:ascii="Times New Roman" w:eastAsia="Times New Roman" w:hAnsi="Times New Roman" w:cs="Times New Roman"/>
      <w:sz w:val="20"/>
      <w:szCs w:val="20"/>
      <w:lang w:val="es-ES_tradnl" w:eastAsia="es-ES"/>
    </w:rPr>
  </w:style>
  <w:style w:type="paragraph" w:styleId="Subttulo">
    <w:name w:val="Subtitle"/>
    <w:aliases w:val="Cuerpo del documento"/>
    <w:basedOn w:val="Normal"/>
    <w:next w:val="Normal"/>
    <w:link w:val="SubttuloCar"/>
    <w:qFormat/>
    <w:rsid w:val="00BA57C0"/>
    <w:pPr>
      <w:spacing w:after="60"/>
      <w:ind w:firstLine="567"/>
      <w:outlineLvl w:val="0"/>
    </w:pPr>
    <w:rPr>
      <w:szCs w:val="24"/>
    </w:rPr>
  </w:style>
  <w:style w:type="character" w:customStyle="1" w:styleId="SubttuloCar">
    <w:name w:val="Subtítulo Car"/>
    <w:aliases w:val="Cuerpo del documento Car"/>
    <w:basedOn w:val="Fuentedeprrafopredeter"/>
    <w:link w:val="Subttulo"/>
    <w:rsid w:val="00BA57C0"/>
    <w:rPr>
      <w:rFonts w:ascii="Arial" w:eastAsia="Times New Roman" w:hAnsi="Arial" w:cs="Times New Roman"/>
      <w:szCs w:val="24"/>
      <w:lang w:val="es-ES_tradnl" w:eastAsia="es-ES"/>
    </w:rPr>
  </w:style>
  <w:style w:type="paragraph" w:customStyle="1" w:styleId="Default">
    <w:name w:val="Default"/>
    <w:rsid w:val="00BA57C0"/>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Normal0">
    <w:name w:val="Normal_0"/>
    <w:qFormat/>
    <w:rsid w:val="00BA57C0"/>
    <w:pPr>
      <w:spacing w:after="0" w:line="240" w:lineRule="auto"/>
    </w:pPr>
    <w:rPr>
      <w:rFonts w:ascii="Arial" w:eastAsia="Times New Roman" w:hAnsi="Arial" w:cs="Times New Roman"/>
      <w:szCs w:val="20"/>
      <w:lang w:val="es-ES_tradnl" w:eastAsia="es-ES"/>
    </w:rPr>
  </w:style>
  <w:style w:type="paragraph" w:styleId="Prrafodelista">
    <w:name w:val="List Paragraph"/>
    <w:basedOn w:val="Normal0"/>
    <w:link w:val="PrrafodelistaCar"/>
    <w:uiPriority w:val="34"/>
    <w:qFormat/>
    <w:rsid w:val="00BA57C0"/>
    <w:pPr>
      <w:ind w:left="708"/>
    </w:pPr>
    <w:rPr>
      <w:sz w:val="24"/>
      <w:szCs w:val="24"/>
      <w:lang w:val="es-ES"/>
    </w:rPr>
  </w:style>
  <w:style w:type="character" w:customStyle="1" w:styleId="PrrafodelistaCar">
    <w:name w:val="Párrafo de lista Car"/>
    <w:link w:val="Prrafodelista"/>
    <w:uiPriority w:val="34"/>
    <w:rsid w:val="00BA57C0"/>
    <w:rPr>
      <w:rFonts w:ascii="Arial" w:eastAsia="Times New Roman" w:hAnsi="Arial" w:cs="Times New Roman"/>
      <w:sz w:val="24"/>
      <w:szCs w:val="24"/>
      <w:lang w:eastAsia="es-ES"/>
    </w:rPr>
  </w:style>
  <w:style w:type="paragraph" w:customStyle="1" w:styleId="xmsonormal">
    <w:name w:val="x_msonormal"/>
    <w:basedOn w:val="Normal0"/>
    <w:rsid w:val="00BA57C0"/>
    <w:rPr>
      <w:rFonts w:ascii="Times New Roman" w:eastAsia="Calibri" w:hAnsi="Times New Roman"/>
      <w:sz w:val="24"/>
      <w:szCs w:val="24"/>
      <w:lang w:val="es-ES"/>
    </w:rPr>
  </w:style>
  <w:style w:type="character" w:customStyle="1" w:styleId="Hyperlink0">
    <w:name w:val="Hyperlink_0"/>
    <w:basedOn w:val="Fuentedeprrafopredeter"/>
    <w:rsid w:val="00BA57C0"/>
    <w:rPr>
      <w:rFonts w:ascii="Arial" w:hAnsi="Arial"/>
      <w:color w:val="0563C1" w:themeColor="hyperlink"/>
      <w:u w:val="single"/>
    </w:rPr>
  </w:style>
  <w:style w:type="paragraph" w:styleId="Textoindependiente">
    <w:name w:val="Body Text"/>
    <w:basedOn w:val="Normal0"/>
    <w:link w:val="TextoindependienteCar"/>
    <w:rsid w:val="00BA57C0"/>
    <w:pPr>
      <w:spacing w:after="120"/>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BA57C0"/>
    <w:rPr>
      <w:rFonts w:ascii="Times New Roman" w:eastAsia="Times New Roman" w:hAnsi="Times New Roman" w:cs="Times New Roman"/>
      <w:sz w:val="24"/>
      <w:szCs w:val="24"/>
      <w:lang w:eastAsia="es-ES"/>
    </w:rPr>
  </w:style>
  <w:style w:type="paragraph" w:styleId="Textoindependiente3">
    <w:name w:val="Body Text 3"/>
    <w:basedOn w:val="Normal0"/>
    <w:link w:val="Textoindependiente3Car"/>
    <w:rsid w:val="00BA57C0"/>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BA57C0"/>
    <w:rPr>
      <w:rFonts w:ascii="Times New Roman" w:eastAsia="Times New Roman" w:hAnsi="Times New Roman" w:cs="Times New Roman"/>
      <w:sz w:val="16"/>
      <w:szCs w:val="16"/>
      <w:lang w:eastAsia="es-ES"/>
    </w:rPr>
  </w:style>
  <w:style w:type="paragraph" w:customStyle="1" w:styleId="Footer0">
    <w:name w:val="Footer_0"/>
    <w:basedOn w:val="Normal0"/>
    <w:link w:val="PiedepginaCar0"/>
    <w:uiPriority w:val="99"/>
    <w:rsid w:val="00BA57C0"/>
    <w:pPr>
      <w:tabs>
        <w:tab w:val="center" w:pos="4252"/>
        <w:tab w:val="right" w:pos="8504"/>
      </w:tabs>
    </w:pPr>
    <w:rPr>
      <w:rFonts w:ascii="Times New Roman" w:hAnsi="Times New Roman"/>
      <w:sz w:val="20"/>
    </w:rPr>
  </w:style>
  <w:style w:type="character" w:customStyle="1" w:styleId="PiedepginaCar0">
    <w:name w:val="Pie de página Car_0"/>
    <w:link w:val="Footer0"/>
    <w:uiPriority w:val="99"/>
    <w:rsid w:val="00BA57C0"/>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nhideWhenUsed/>
    <w:rsid w:val="00A45488"/>
    <w:pPr>
      <w:spacing w:after="120" w:line="480" w:lineRule="auto"/>
    </w:pPr>
  </w:style>
  <w:style w:type="character" w:customStyle="1" w:styleId="Textoindependiente2Car">
    <w:name w:val="Texto independiente 2 Car"/>
    <w:basedOn w:val="Fuentedeprrafopredeter"/>
    <w:link w:val="Textoindependiente2"/>
    <w:rsid w:val="00A45488"/>
    <w:rPr>
      <w:rFonts w:ascii="Arial" w:eastAsia="Times New Roman" w:hAnsi="Arial" w:cs="Times New Roman"/>
      <w:szCs w:val="20"/>
      <w:lang w:val="es-ES_tradnl" w:eastAsia="es-ES"/>
    </w:rPr>
  </w:style>
  <w:style w:type="character" w:customStyle="1" w:styleId="Ttulo1Car">
    <w:name w:val="Título 1 Car"/>
    <w:basedOn w:val="Fuentedeprrafopredeter"/>
    <w:link w:val="Ttulo1"/>
    <w:rsid w:val="00A45488"/>
    <w:rPr>
      <w:rFonts w:ascii="Arial" w:eastAsia="Times New Roman" w:hAnsi="Arial" w:cs="Times New Roman"/>
      <w:b/>
      <w:color w:val="0000FF"/>
      <w:sz w:val="36"/>
      <w:szCs w:val="20"/>
      <w:lang w:val="es-ES_tradnl" w:eastAsia="es-ES"/>
    </w:rPr>
  </w:style>
  <w:style w:type="character" w:customStyle="1" w:styleId="Ttulo2Car">
    <w:name w:val="Título 2 Car"/>
    <w:basedOn w:val="Fuentedeprrafopredeter"/>
    <w:link w:val="Ttulo2"/>
    <w:rsid w:val="00A45488"/>
    <w:rPr>
      <w:rFonts w:ascii="Arial" w:eastAsia="Times New Roman" w:hAnsi="Arial" w:cs="Times New Roman"/>
      <w:b/>
      <w:color w:val="0000FF"/>
      <w:sz w:val="32"/>
      <w:szCs w:val="20"/>
      <w:lang w:val="es-ES_tradnl" w:eastAsia="es-ES"/>
    </w:rPr>
  </w:style>
  <w:style w:type="character" w:customStyle="1" w:styleId="Ttulo3Car">
    <w:name w:val="Título 3 Car"/>
    <w:basedOn w:val="Fuentedeprrafopredeter"/>
    <w:link w:val="Ttulo3"/>
    <w:rsid w:val="00A45488"/>
    <w:rPr>
      <w:rFonts w:ascii="Arial" w:eastAsia="Times New Roman" w:hAnsi="Arial" w:cs="Times New Roman"/>
      <w:b/>
      <w:color w:val="0000FF"/>
      <w:sz w:val="28"/>
      <w:szCs w:val="20"/>
      <w:lang w:val="es-ES_tradnl" w:eastAsia="es-ES"/>
    </w:rPr>
  </w:style>
  <w:style w:type="character" w:customStyle="1" w:styleId="Ttulo4Car">
    <w:name w:val="Título 4 Car"/>
    <w:basedOn w:val="Fuentedeprrafopredeter"/>
    <w:link w:val="Ttulo4"/>
    <w:rsid w:val="00A45488"/>
    <w:rPr>
      <w:rFonts w:ascii="Arial" w:eastAsia="Times New Roman" w:hAnsi="Arial" w:cs="Times New Roman"/>
      <w:b/>
      <w:color w:val="0000FF"/>
      <w:sz w:val="24"/>
      <w:szCs w:val="20"/>
      <w:lang w:val="es-ES_tradnl" w:eastAsia="es-ES"/>
    </w:rPr>
  </w:style>
  <w:style w:type="character" w:customStyle="1" w:styleId="Ttulo5Car">
    <w:name w:val="Título 5 Car"/>
    <w:basedOn w:val="Fuentedeprrafopredeter"/>
    <w:link w:val="Ttulo5"/>
    <w:rsid w:val="00A45488"/>
    <w:rPr>
      <w:rFonts w:ascii="Arial" w:eastAsia="Times New Roman" w:hAnsi="Arial" w:cs="Times New Roman"/>
      <w:color w:val="0000FF"/>
      <w:sz w:val="24"/>
      <w:szCs w:val="20"/>
      <w:lang w:val="es-ES_tradnl" w:eastAsia="es-ES"/>
    </w:rPr>
  </w:style>
  <w:style w:type="character" w:customStyle="1" w:styleId="Ttulo6Car">
    <w:name w:val="Título 6 Car"/>
    <w:basedOn w:val="Fuentedeprrafopredeter"/>
    <w:link w:val="Ttulo6"/>
    <w:rsid w:val="00A45488"/>
    <w:rPr>
      <w:rFonts w:ascii="Arial" w:eastAsia="Times New Roman" w:hAnsi="Arial" w:cs="Times New Roman"/>
      <w:b/>
      <w:color w:val="0000FF"/>
      <w:szCs w:val="20"/>
      <w:lang w:val="es-ES_tradnl" w:eastAsia="es-ES"/>
    </w:rPr>
  </w:style>
  <w:style w:type="character" w:customStyle="1" w:styleId="Ttulo7Car">
    <w:name w:val="Título 7 Car"/>
    <w:basedOn w:val="Fuentedeprrafopredeter"/>
    <w:link w:val="Ttulo7"/>
    <w:rsid w:val="00A45488"/>
    <w:rPr>
      <w:rFonts w:ascii="Arial" w:eastAsia="Times New Roman" w:hAnsi="Arial" w:cs="Times New Roman"/>
      <w:color w:val="0000FF"/>
      <w:szCs w:val="20"/>
      <w:lang w:val="es-ES_tradnl" w:eastAsia="es-ES"/>
    </w:rPr>
  </w:style>
  <w:style w:type="character" w:customStyle="1" w:styleId="Ttulo8Car">
    <w:name w:val="Título 8 Car"/>
    <w:basedOn w:val="Fuentedeprrafopredeter"/>
    <w:link w:val="Ttulo8"/>
    <w:rsid w:val="00A45488"/>
    <w:rPr>
      <w:rFonts w:ascii="Arial" w:eastAsia="Times New Roman" w:hAnsi="Arial" w:cs="Times New Roman"/>
      <w:color w:val="0000FF"/>
      <w:szCs w:val="20"/>
      <w:lang w:val="es-ES_tradnl" w:eastAsia="es-ES"/>
    </w:rPr>
  </w:style>
  <w:style w:type="character" w:customStyle="1" w:styleId="Ttulo9Car">
    <w:name w:val="Título 9 Car"/>
    <w:basedOn w:val="Fuentedeprrafopredeter"/>
    <w:link w:val="Ttulo9"/>
    <w:rsid w:val="00A45488"/>
    <w:rPr>
      <w:rFonts w:ascii="Arial" w:eastAsia="Times New Roman" w:hAnsi="Arial" w:cs="Times New Roman"/>
      <w:color w:val="0000FF"/>
      <w:szCs w:val="20"/>
      <w:lang w:val="es-ES_tradnl" w:eastAsia="es-ES"/>
    </w:rPr>
  </w:style>
  <w:style w:type="numbering" w:customStyle="1" w:styleId="Sinlista1">
    <w:name w:val="Sin lista1"/>
    <w:next w:val="Sinlista"/>
    <w:uiPriority w:val="99"/>
    <w:semiHidden/>
    <w:unhideWhenUsed/>
    <w:rsid w:val="00A45488"/>
  </w:style>
  <w:style w:type="paragraph" w:styleId="Textodeglobo">
    <w:name w:val="Balloon Text"/>
    <w:basedOn w:val="Normal"/>
    <w:link w:val="TextodegloboCar"/>
    <w:rsid w:val="00A45488"/>
    <w:rPr>
      <w:rFonts w:ascii="Tahoma" w:hAnsi="Tahoma"/>
      <w:sz w:val="16"/>
      <w:szCs w:val="16"/>
    </w:rPr>
  </w:style>
  <w:style w:type="character" w:customStyle="1" w:styleId="TextodegloboCar">
    <w:name w:val="Texto de globo Car"/>
    <w:basedOn w:val="Fuentedeprrafopredeter"/>
    <w:link w:val="Textodeglobo"/>
    <w:rsid w:val="00A45488"/>
    <w:rPr>
      <w:rFonts w:ascii="Tahoma" w:eastAsia="Times New Roman" w:hAnsi="Tahoma" w:cs="Times New Roman"/>
      <w:sz w:val="16"/>
      <w:szCs w:val="16"/>
      <w:lang w:val="es-ES_tradnl" w:eastAsia="es-ES"/>
    </w:rPr>
  </w:style>
  <w:style w:type="character" w:customStyle="1" w:styleId="Hipervnculo1">
    <w:name w:val="Hipervínculo1"/>
    <w:basedOn w:val="Fuentedeprrafopredeter"/>
    <w:rsid w:val="00A45488"/>
    <w:rPr>
      <w:color w:val="0000FF"/>
      <w:u w:val="single"/>
    </w:rPr>
  </w:style>
  <w:style w:type="paragraph" w:customStyle="1" w:styleId="Subtitle0">
    <w:name w:val="Subtitle_0"/>
    <w:basedOn w:val="Normal0"/>
    <w:next w:val="Normal0"/>
    <w:link w:val="SubttuloCar0"/>
    <w:qFormat/>
    <w:rsid w:val="00A45488"/>
    <w:pPr>
      <w:spacing w:after="60"/>
      <w:ind w:firstLine="567"/>
      <w:outlineLvl w:val="0"/>
    </w:pPr>
    <w:rPr>
      <w:szCs w:val="24"/>
    </w:rPr>
  </w:style>
  <w:style w:type="character" w:customStyle="1" w:styleId="SubttuloCar0">
    <w:name w:val="Subtítulo Car_0"/>
    <w:link w:val="Subtitle0"/>
    <w:rsid w:val="00A45488"/>
    <w:rPr>
      <w:rFonts w:ascii="Arial" w:eastAsia="Times New Roman" w:hAnsi="Arial" w:cs="Times New Roman"/>
      <w:szCs w:val="24"/>
      <w:lang w:val="es-ES_tradnl" w:eastAsia="es-ES"/>
    </w:rPr>
  </w:style>
  <w:style w:type="paragraph" w:customStyle="1" w:styleId="Heading10">
    <w:name w:val="Heading 1_0"/>
    <w:basedOn w:val="Normal0"/>
    <w:next w:val="Normal0"/>
    <w:qFormat/>
    <w:rsid w:val="00A45488"/>
    <w:pPr>
      <w:spacing w:before="360" w:after="240"/>
      <w:outlineLvl w:val="0"/>
    </w:pPr>
    <w:rPr>
      <w:b/>
      <w:color w:val="0000FF"/>
      <w:sz w:val="36"/>
    </w:rPr>
  </w:style>
  <w:style w:type="paragraph" w:customStyle="1" w:styleId="Heading20">
    <w:name w:val="Heading 2_0"/>
    <w:basedOn w:val="Normal0"/>
    <w:next w:val="Normal0"/>
    <w:qFormat/>
    <w:rsid w:val="00A45488"/>
    <w:pPr>
      <w:spacing w:before="360" w:after="240"/>
      <w:outlineLvl w:val="1"/>
    </w:pPr>
    <w:rPr>
      <w:b/>
      <w:color w:val="0000FF"/>
      <w:sz w:val="32"/>
    </w:rPr>
  </w:style>
  <w:style w:type="paragraph" w:styleId="NormalWeb">
    <w:name w:val="Normal (Web)"/>
    <w:basedOn w:val="Normal0"/>
    <w:rsid w:val="00A45488"/>
    <w:pPr>
      <w:spacing w:before="180" w:after="180"/>
      <w:jc w:val="both"/>
    </w:pPr>
    <w:rPr>
      <w:rFonts w:ascii="Times New Roman" w:hAnsi="Times New Roman"/>
      <w:color w:val="000000"/>
      <w:sz w:val="24"/>
      <w:szCs w:val="24"/>
      <w:lang w:val="es-ES"/>
    </w:rPr>
  </w:style>
  <w:style w:type="paragraph" w:customStyle="1" w:styleId="Normal00">
    <w:name w:val="Normal_0_0"/>
    <w:qFormat/>
    <w:rsid w:val="00A45488"/>
    <w:pPr>
      <w:spacing w:after="0" w:line="240" w:lineRule="auto"/>
    </w:pPr>
    <w:rPr>
      <w:rFonts w:ascii="Arial" w:eastAsia="Times New Roman" w:hAnsi="Arial" w:cs="Times New Roman"/>
      <w:szCs w:val="20"/>
      <w:lang w:val="es-ES_tradnl" w:eastAsia="es-ES"/>
    </w:rPr>
  </w:style>
  <w:style w:type="character" w:customStyle="1" w:styleId="Hyperlink00">
    <w:name w:val="Hyperlink_0_0"/>
    <w:rsid w:val="00A45488"/>
    <w:rPr>
      <w:rFonts w:ascii="Arial" w:hAnsi="Arial"/>
      <w:color w:val="0000FF"/>
      <w:u w:val="single"/>
    </w:rPr>
  </w:style>
  <w:style w:type="paragraph" w:styleId="Sangra3detindependiente">
    <w:name w:val="Body Text Indent 3"/>
    <w:basedOn w:val="Normal"/>
    <w:link w:val="Sangra3detindependienteCar"/>
    <w:semiHidden/>
    <w:unhideWhenUsed/>
    <w:rsid w:val="00A45488"/>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A45488"/>
    <w:rPr>
      <w:rFonts w:ascii="Arial" w:eastAsia="Times New Roman" w:hAnsi="Arial" w:cs="Times New Roman"/>
      <w:sz w:val="16"/>
      <w:szCs w:val="16"/>
      <w:lang w:val="es-ES_tradnl" w:eastAsia="es-ES"/>
    </w:rPr>
  </w:style>
  <w:style w:type="character" w:styleId="Hipervnculo">
    <w:name w:val="Hyperlink"/>
    <w:basedOn w:val="Fuentedeprrafopredeter"/>
    <w:unhideWhenUsed/>
    <w:rsid w:val="00A45488"/>
    <w:rPr>
      <w:color w:val="0563C1" w:themeColor="hyperlink"/>
      <w:u w:val="single"/>
    </w:rPr>
  </w:style>
  <w:style w:type="numbering" w:customStyle="1" w:styleId="Sinlista2">
    <w:name w:val="Sin lista2"/>
    <w:next w:val="Sinlista"/>
    <w:uiPriority w:val="99"/>
    <w:semiHidden/>
    <w:unhideWhenUsed/>
    <w:rsid w:val="00F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uelodealarc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3E84-1532-4D29-9DF2-43E03275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1998</Words>
  <Characters>10989</Characters>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2019-03-12T12:07:00Z</cp:lastPrinted>
  <dcterms:created xsi:type="dcterms:W3CDTF">2019-03-12T12:47:00Z</dcterms:created>
  <dcterms:modified xsi:type="dcterms:W3CDTF">2019-03-22T11:13:00Z</dcterms:modified>
</cp:coreProperties>
</file>